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36B2" w:rsidRPr="007B0DE9" w:rsidRDefault="002E36B2" w:rsidP="002E36B2">
      <w:pPr>
        <w:shd w:val="clear" w:color="auto" w:fill="FFFFFF"/>
        <w:rPr>
          <w:rFonts w:ascii="Calibri" w:eastAsia="Calibri" w:hAnsi="Calibri" w:cs="Times New Roman"/>
          <w:b/>
          <w:sz w:val="28"/>
          <w:szCs w:val="28"/>
        </w:rPr>
      </w:pPr>
      <w:r>
        <w:rPr>
          <w:rFonts w:ascii="Calibri" w:eastAsia="Calibri" w:hAnsi="Calibri" w:cs="Times New Roman"/>
          <w:b/>
          <w:sz w:val="28"/>
          <w:szCs w:val="28"/>
        </w:rPr>
        <w:t xml:space="preserve">                </w:t>
      </w:r>
      <w:r w:rsidRPr="007B0DE9">
        <w:rPr>
          <w:rFonts w:ascii="Calibri" w:eastAsia="Calibri" w:hAnsi="Calibri" w:cs="Times New Roman"/>
          <w:b/>
          <w:sz w:val="28"/>
          <w:szCs w:val="28"/>
        </w:rPr>
        <w:t>Муниципальное общеобразовательное учреждение</w:t>
      </w:r>
    </w:p>
    <w:p w:rsidR="002E36B2" w:rsidRPr="007B0DE9" w:rsidRDefault="002E36B2" w:rsidP="002E36B2">
      <w:pPr>
        <w:shd w:val="clear" w:color="auto" w:fill="FFFFFF"/>
        <w:rPr>
          <w:rFonts w:ascii="Calibri" w:eastAsia="Calibri" w:hAnsi="Calibri" w:cs="Times New Roman"/>
          <w:b/>
          <w:sz w:val="28"/>
          <w:szCs w:val="28"/>
        </w:rPr>
      </w:pPr>
      <w:r w:rsidRPr="007B0DE9">
        <w:rPr>
          <w:rFonts w:ascii="Calibri" w:eastAsia="Calibri" w:hAnsi="Calibri" w:cs="Times New Roman"/>
          <w:b/>
          <w:sz w:val="28"/>
          <w:szCs w:val="28"/>
        </w:rPr>
        <w:t xml:space="preserve">                       средняя общеобразовательная школа № 1</w:t>
      </w:r>
    </w:p>
    <w:p w:rsidR="002E36B2" w:rsidRPr="007B0DE9" w:rsidRDefault="002E36B2" w:rsidP="002E36B2">
      <w:pPr>
        <w:shd w:val="clear" w:color="auto" w:fill="FFFFFF"/>
        <w:rPr>
          <w:rFonts w:ascii="Calibri" w:eastAsia="Calibri" w:hAnsi="Calibri" w:cs="Times New Roman"/>
          <w:b/>
          <w:sz w:val="28"/>
          <w:szCs w:val="28"/>
        </w:rPr>
      </w:pPr>
      <w:r w:rsidRPr="007B0DE9">
        <w:rPr>
          <w:rFonts w:ascii="Calibri" w:eastAsia="Calibri" w:hAnsi="Calibri" w:cs="Times New Roman"/>
          <w:b/>
          <w:sz w:val="28"/>
          <w:szCs w:val="28"/>
        </w:rPr>
        <w:t xml:space="preserve">                                    п. Безенчук Самарской области</w:t>
      </w:r>
    </w:p>
    <w:p w:rsidR="002E36B2" w:rsidRPr="007B0DE9" w:rsidRDefault="002E36B2" w:rsidP="002E36B2">
      <w:pPr>
        <w:shd w:val="clear" w:color="auto" w:fill="FFFFFF"/>
        <w:ind w:left="4962"/>
        <w:rPr>
          <w:rFonts w:ascii="Calibri" w:eastAsia="Calibri" w:hAnsi="Calibri" w:cs="Times New Roman"/>
          <w:color w:val="000000"/>
        </w:rPr>
      </w:pPr>
    </w:p>
    <w:tbl>
      <w:tblPr>
        <w:tblW w:w="9640" w:type="dxa"/>
        <w:tblInd w:w="-34" w:type="dxa"/>
        <w:tblLook w:val="04A0" w:firstRow="1" w:lastRow="0" w:firstColumn="1" w:lastColumn="0" w:noHBand="0" w:noVBand="1"/>
      </w:tblPr>
      <w:tblGrid>
        <w:gridCol w:w="3544"/>
        <w:gridCol w:w="2552"/>
        <w:gridCol w:w="3544"/>
      </w:tblGrid>
      <w:tr w:rsidR="002E36B2" w:rsidRPr="007B0DE9" w:rsidTr="006632B8">
        <w:tc>
          <w:tcPr>
            <w:tcW w:w="3544" w:type="dxa"/>
          </w:tcPr>
          <w:p w:rsidR="002E36B2" w:rsidRPr="007B0DE9" w:rsidRDefault="002E36B2" w:rsidP="006632B8">
            <w:pPr>
              <w:widowControl w:val="0"/>
              <w:autoSpaceDE w:val="0"/>
              <w:autoSpaceDN w:val="0"/>
              <w:adjustRightInd w:val="0"/>
              <w:spacing w:after="0"/>
              <w:rPr>
                <w:rFonts w:ascii="Calibri" w:eastAsia="Calibri" w:hAnsi="Calibri" w:cs="Times New Roman"/>
                <w:color w:val="000000"/>
                <w:sz w:val="20"/>
                <w:szCs w:val="20"/>
              </w:rPr>
            </w:pPr>
            <w:r w:rsidRPr="007B0DE9">
              <w:rPr>
                <w:rFonts w:ascii="Calibri" w:eastAsia="Calibri" w:hAnsi="Calibri" w:cs="Times New Roman"/>
                <w:color w:val="000000"/>
                <w:sz w:val="20"/>
                <w:szCs w:val="20"/>
              </w:rPr>
              <w:t>Утверждаю</w:t>
            </w:r>
          </w:p>
          <w:p w:rsidR="002E36B2" w:rsidRPr="007B0DE9" w:rsidRDefault="002E36B2" w:rsidP="006632B8">
            <w:pPr>
              <w:widowControl w:val="0"/>
              <w:autoSpaceDE w:val="0"/>
              <w:autoSpaceDN w:val="0"/>
              <w:adjustRightInd w:val="0"/>
              <w:spacing w:after="0"/>
              <w:rPr>
                <w:rFonts w:ascii="Calibri" w:eastAsia="Calibri" w:hAnsi="Calibri" w:cs="Times New Roman"/>
                <w:color w:val="000000"/>
                <w:sz w:val="20"/>
                <w:szCs w:val="20"/>
              </w:rPr>
            </w:pPr>
            <w:r w:rsidRPr="007B0DE9">
              <w:rPr>
                <w:rFonts w:ascii="Calibri" w:eastAsia="Calibri" w:hAnsi="Calibri" w:cs="Times New Roman"/>
                <w:color w:val="000000"/>
                <w:sz w:val="20"/>
                <w:szCs w:val="20"/>
              </w:rPr>
              <w:t>Директор ________/</w:t>
            </w:r>
            <w:proofErr w:type="spellStart"/>
            <w:r w:rsidRPr="007B0DE9">
              <w:rPr>
                <w:rFonts w:ascii="Calibri" w:eastAsia="Calibri" w:hAnsi="Calibri" w:cs="Times New Roman"/>
                <w:color w:val="000000"/>
                <w:sz w:val="20"/>
                <w:szCs w:val="20"/>
                <w:u w:val="single"/>
              </w:rPr>
              <w:t>О.А.Энговатов</w:t>
            </w:r>
            <w:proofErr w:type="spellEnd"/>
            <w:r w:rsidRPr="007B0DE9">
              <w:rPr>
                <w:rFonts w:ascii="Calibri" w:eastAsia="Calibri" w:hAnsi="Calibri" w:cs="Times New Roman"/>
                <w:color w:val="000000"/>
                <w:sz w:val="20"/>
                <w:szCs w:val="20"/>
              </w:rPr>
              <w:t>/</w:t>
            </w:r>
          </w:p>
          <w:p w:rsidR="002E36B2" w:rsidRPr="007B0DE9" w:rsidRDefault="002E36B2" w:rsidP="006632B8">
            <w:pPr>
              <w:widowControl w:val="0"/>
              <w:autoSpaceDE w:val="0"/>
              <w:autoSpaceDN w:val="0"/>
              <w:adjustRightInd w:val="0"/>
              <w:spacing w:after="0"/>
              <w:rPr>
                <w:rFonts w:ascii="Calibri" w:eastAsia="Calibri" w:hAnsi="Calibri" w:cs="Times New Roman"/>
                <w:color w:val="000000"/>
                <w:sz w:val="20"/>
                <w:szCs w:val="20"/>
              </w:rPr>
            </w:pPr>
            <w:r>
              <w:rPr>
                <w:rFonts w:ascii="Calibri" w:eastAsia="Calibri" w:hAnsi="Calibri" w:cs="Times New Roman"/>
                <w:color w:val="000000"/>
                <w:sz w:val="20"/>
                <w:szCs w:val="20"/>
              </w:rPr>
              <w:t>«__»_____________2011</w:t>
            </w:r>
            <w:r w:rsidRPr="007B0DE9">
              <w:rPr>
                <w:rFonts w:ascii="Calibri" w:eastAsia="Calibri" w:hAnsi="Calibri" w:cs="Times New Roman"/>
                <w:color w:val="000000"/>
                <w:sz w:val="20"/>
                <w:szCs w:val="20"/>
              </w:rPr>
              <w:t>г.</w:t>
            </w:r>
          </w:p>
          <w:p w:rsidR="002E36B2" w:rsidRPr="007B0DE9" w:rsidRDefault="002E36B2" w:rsidP="006632B8">
            <w:pPr>
              <w:widowControl w:val="0"/>
              <w:autoSpaceDE w:val="0"/>
              <w:autoSpaceDN w:val="0"/>
              <w:adjustRightInd w:val="0"/>
              <w:spacing w:after="0"/>
              <w:rPr>
                <w:rFonts w:ascii="Calibri" w:eastAsia="Calibri" w:hAnsi="Calibri" w:cs="Times New Roman"/>
                <w:color w:val="000000"/>
                <w:sz w:val="20"/>
                <w:szCs w:val="20"/>
              </w:rPr>
            </w:pPr>
            <w:r w:rsidRPr="007B0DE9">
              <w:rPr>
                <w:rFonts w:ascii="Calibri" w:eastAsia="Calibri" w:hAnsi="Calibri" w:cs="Times New Roman"/>
                <w:color w:val="000000"/>
                <w:sz w:val="20"/>
                <w:szCs w:val="20"/>
              </w:rPr>
              <w:t xml:space="preserve">              М.П.</w:t>
            </w:r>
          </w:p>
          <w:p w:rsidR="002E36B2" w:rsidRPr="007B0DE9" w:rsidRDefault="002E36B2" w:rsidP="006632B8">
            <w:pPr>
              <w:widowControl w:val="0"/>
              <w:autoSpaceDE w:val="0"/>
              <w:autoSpaceDN w:val="0"/>
              <w:adjustRightInd w:val="0"/>
              <w:rPr>
                <w:rFonts w:ascii="Calibri" w:eastAsia="Calibri" w:hAnsi="Calibri" w:cs="Times New Roman"/>
                <w:color w:val="000000"/>
                <w:sz w:val="24"/>
                <w:szCs w:val="24"/>
              </w:rPr>
            </w:pPr>
          </w:p>
        </w:tc>
        <w:tc>
          <w:tcPr>
            <w:tcW w:w="2552" w:type="dxa"/>
          </w:tcPr>
          <w:p w:rsidR="00161D8F" w:rsidRPr="00161D8F" w:rsidRDefault="00161D8F" w:rsidP="00161D8F">
            <w:pPr>
              <w:widowControl w:val="0"/>
              <w:shd w:val="clear" w:color="auto" w:fill="FFFFFF"/>
              <w:autoSpaceDE w:val="0"/>
              <w:autoSpaceDN w:val="0"/>
              <w:adjustRightInd w:val="0"/>
              <w:spacing w:after="0" w:line="317" w:lineRule="exact"/>
              <w:rPr>
                <w:rFonts w:ascii="Calibri" w:eastAsia="Calibri" w:hAnsi="Calibri" w:cs="Times New Roman"/>
                <w:color w:val="000000"/>
                <w:sz w:val="20"/>
                <w:szCs w:val="20"/>
              </w:rPr>
            </w:pPr>
            <w:r w:rsidRPr="00161D8F">
              <w:rPr>
                <w:rFonts w:ascii="Calibri" w:eastAsia="Calibri" w:hAnsi="Calibri" w:cs="Times New Roman"/>
                <w:color w:val="000000"/>
                <w:sz w:val="20"/>
                <w:szCs w:val="20"/>
              </w:rPr>
              <w:t>Согласовано</w:t>
            </w:r>
          </w:p>
          <w:p w:rsidR="00161D8F" w:rsidRPr="00161D8F" w:rsidRDefault="00161D8F" w:rsidP="00161D8F">
            <w:pPr>
              <w:widowControl w:val="0"/>
              <w:shd w:val="clear" w:color="auto" w:fill="FFFFFF"/>
              <w:autoSpaceDE w:val="0"/>
              <w:autoSpaceDN w:val="0"/>
              <w:adjustRightInd w:val="0"/>
              <w:spacing w:after="0" w:line="317" w:lineRule="exact"/>
              <w:rPr>
                <w:rFonts w:ascii="Calibri" w:eastAsia="Calibri" w:hAnsi="Calibri" w:cs="Times New Roman"/>
                <w:color w:val="000000"/>
                <w:sz w:val="20"/>
                <w:szCs w:val="20"/>
              </w:rPr>
            </w:pPr>
            <w:r w:rsidRPr="00161D8F">
              <w:rPr>
                <w:rFonts w:ascii="Calibri" w:eastAsia="Calibri" w:hAnsi="Calibri" w:cs="Times New Roman"/>
                <w:color w:val="000000"/>
                <w:sz w:val="20"/>
                <w:szCs w:val="20"/>
              </w:rPr>
              <w:t>«___»________2011 г.</w:t>
            </w:r>
          </w:p>
          <w:p w:rsidR="00161D8F" w:rsidRPr="00161D8F" w:rsidRDefault="00161D8F" w:rsidP="00161D8F">
            <w:pPr>
              <w:widowControl w:val="0"/>
              <w:shd w:val="clear" w:color="auto" w:fill="FFFFFF"/>
              <w:autoSpaceDE w:val="0"/>
              <w:autoSpaceDN w:val="0"/>
              <w:adjustRightInd w:val="0"/>
              <w:spacing w:after="0" w:line="317" w:lineRule="exact"/>
              <w:rPr>
                <w:rFonts w:ascii="Calibri" w:eastAsia="Calibri" w:hAnsi="Calibri" w:cs="Times New Roman"/>
                <w:color w:val="000000"/>
                <w:sz w:val="20"/>
                <w:szCs w:val="20"/>
              </w:rPr>
            </w:pPr>
            <w:r w:rsidRPr="00161D8F">
              <w:rPr>
                <w:rFonts w:ascii="Calibri" w:eastAsia="Calibri" w:hAnsi="Calibri" w:cs="Times New Roman"/>
                <w:color w:val="000000"/>
                <w:sz w:val="20"/>
                <w:szCs w:val="20"/>
              </w:rPr>
              <w:t>Зам. директора по УВР</w:t>
            </w:r>
          </w:p>
          <w:p w:rsidR="002E36B2" w:rsidRPr="007B0DE9" w:rsidRDefault="00161D8F" w:rsidP="00161D8F">
            <w:pPr>
              <w:widowControl w:val="0"/>
              <w:autoSpaceDE w:val="0"/>
              <w:autoSpaceDN w:val="0"/>
              <w:adjustRightInd w:val="0"/>
              <w:spacing w:after="0"/>
              <w:rPr>
                <w:rFonts w:ascii="Calibri" w:eastAsia="Calibri" w:hAnsi="Calibri" w:cs="Times New Roman"/>
                <w:color w:val="000000"/>
                <w:sz w:val="24"/>
                <w:szCs w:val="24"/>
              </w:rPr>
            </w:pPr>
            <w:r w:rsidRPr="00161D8F">
              <w:rPr>
                <w:rFonts w:ascii="Calibri" w:eastAsia="Calibri" w:hAnsi="Calibri" w:cs="Times New Roman"/>
                <w:color w:val="000000"/>
                <w:sz w:val="20"/>
                <w:szCs w:val="20"/>
              </w:rPr>
              <w:t>________/Багрова Т.А.</w:t>
            </w:r>
            <w:bookmarkStart w:id="0" w:name="_GoBack"/>
            <w:bookmarkEnd w:id="0"/>
          </w:p>
        </w:tc>
        <w:tc>
          <w:tcPr>
            <w:tcW w:w="3544" w:type="dxa"/>
          </w:tcPr>
          <w:p w:rsidR="002E36B2" w:rsidRPr="007B0DE9" w:rsidRDefault="002E36B2" w:rsidP="006632B8">
            <w:pPr>
              <w:widowControl w:val="0"/>
              <w:shd w:val="clear" w:color="auto" w:fill="FFFFFF"/>
              <w:autoSpaceDE w:val="0"/>
              <w:autoSpaceDN w:val="0"/>
              <w:adjustRightInd w:val="0"/>
              <w:spacing w:after="0"/>
              <w:rPr>
                <w:rFonts w:ascii="Times New Roman" w:eastAsia="Times New Roman" w:hAnsi="Times New Roman" w:cs="Times New Roman"/>
                <w:color w:val="000000"/>
                <w:sz w:val="20"/>
                <w:szCs w:val="20"/>
              </w:rPr>
            </w:pPr>
            <w:r w:rsidRPr="007B0DE9">
              <w:rPr>
                <w:rFonts w:ascii="Calibri" w:eastAsia="Calibri" w:hAnsi="Calibri" w:cs="Times New Roman"/>
                <w:color w:val="000000"/>
                <w:sz w:val="20"/>
                <w:szCs w:val="20"/>
              </w:rPr>
              <w:t>Программа рассмотрена на заседании  МО учителей начальных классов</w:t>
            </w:r>
          </w:p>
          <w:p w:rsidR="002E36B2" w:rsidRPr="007B0DE9" w:rsidRDefault="002E36B2" w:rsidP="006632B8">
            <w:pPr>
              <w:widowControl w:val="0"/>
              <w:shd w:val="clear" w:color="auto" w:fill="FFFFFF"/>
              <w:autoSpaceDE w:val="0"/>
              <w:autoSpaceDN w:val="0"/>
              <w:adjustRightInd w:val="0"/>
              <w:spacing w:after="0" w:line="317" w:lineRule="exact"/>
              <w:rPr>
                <w:rFonts w:ascii="Calibri" w:eastAsia="Calibri" w:hAnsi="Calibri" w:cs="Times New Roman"/>
                <w:color w:val="000000"/>
                <w:sz w:val="20"/>
                <w:szCs w:val="20"/>
              </w:rPr>
            </w:pPr>
            <w:r>
              <w:rPr>
                <w:rFonts w:ascii="Calibri" w:eastAsia="Calibri" w:hAnsi="Calibri" w:cs="Times New Roman"/>
                <w:color w:val="000000"/>
                <w:sz w:val="20"/>
                <w:szCs w:val="20"/>
              </w:rPr>
              <w:t>Протокол № ___от «__»_____2011</w:t>
            </w:r>
            <w:r w:rsidRPr="007B0DE9">
              <w:rPr>
                <w:rFonts w:ascii="Calibri" w:eastAsia="Calibri" w:hAnsi="Calibri" w:cs="Times New Roman"/>
                <w:color w:val="000000"/>
                <w:sz w:val="20"/>
                <w:szCs w:val="20"/>
              </w:rPr>
              <w:t>г.</w:t>
            </w:r>
          </w:p>
          <w:p w:rsidR="002E36B2" w:rsidRPr="007B0DE9" w:rsidRDefault="002E36B2" w:rsidP="006632B8">
            <w:pPr>
              <w:widowControl w:val="0"/>
              <w:autoSpaceDE w:val="0"/>
              <w:autoSpaceDN w:val="0"/>
              <w:adjustRightInd w:val="0"/>
              <w:spacing w:after="0"/>
              <w:rPr>
                <w:rFonts w:ascii="Calibri" w:eastAsia="Calibri" w:hAnsi="Calibri" w:cs="Times New Roman"/>
                <w:color w:val="000000"/>
                <w:sz w:val="20"/>
                <w:szCs w:val="20"/>
              </w:rPr>
            </w:pPr>
            <w:r w:rsidRPr="007B0DE9">
              <w:rPr>
                <w:rFonts w:ascii="Calibri" w:eastAsia="Calibri" w:hAnsi="Calibri" w:cs="Times New Roman"/>
                <w:color w:val="000000"/>
                <w:sz w:val="20"/>
                <w:szCs w:val="20"/>
              </w:rPr>
              <w:t>Руководитель  МО</w:t>
            </w:r>
          </w:p>
          <w:p w:rsidR="002E36B2" w:rsidRPr="007B0DE9" w:rsidRDefault="002E36B2" w:rsidP="006632B8">
            <w:pPr>
              <w:widowControl w:val="0"/>
              <w:autoSpaceDE w:val="0"/>
              <w:autoSpaceDN w:val="0"/>
              <w:adjustRightInd w:val="0"/>
              <w:spacing w:after="0"/>
              <w:rPr>
                <w:rFonts w:ascii="Calibri" w:eastAsia="Calibri" w:hAnsi="Calibri" w:cs="Times New Roman"/>
                <w:color w:val="000000"/>
                <w:sz w:val="24"/>
                <w:szCs w:val="24"/>
              </w:rPr>
            </w:pPr>
            <w:r w:rsidRPr="007B0DE9">
              <w:rPr>
                <w:rFonts w:ascii="Calibri" w:eastAsia="Calibri" w:hAnsi="Calibri" w:cs="Times New Roman"/>
                <w:color w:val="000000"/>
                <w:sz w:val="20"/>
                <w:szCs w:val="20"/>
              </w:rPr>
              <w:t>________________/</w:t>
            </w:r>
            <w:r w:rsidRPr="007B0DE9">
              <w:rPr>
                <w:rFonts w:ascii="Calibri" w:eastAsia="Calibri" w:hAnsi="Calibri" w:cs="Times New Roman"/>
                <w:color w:val="000000"/>
                <w:sz w:val="20"/>
                <w:szCs w:val="20"/>
                <w:u w:val="single"/>
              </w:rPr>
              <w:t>Демидова Е.Б.</w:t>
            </w:r>
            <w:r w:rsidRPr="007B0DE9">
              <w:rPr>
                <w:rFonts w:ascii="Calibri" w:eastAsia="Calibri" w:hAnsi="Calibri" w:cs="Times New Roman"/>
                <w:color w:val="000000"/>
                <w:sz w:val="20"/>
                <w:szCs w:val="20"/>
              </w:rPr>
              <w:t>/</w:t>
            </w:r>
          </w:p>
        </w:tc>
      </w:tr>
    </w:tbl>
    <w:p w:rsidR="002E36B2" w:rsidRPr="007B0DE9" w:rsidRDefault="002E36B2" w:rsidP="002E36B2">
      <w:pPr>
        <w:shd w:val="clear" w:color="auto" w:fill="FFFFFF"/>
        <w:rPr>
          <w:rFonts w:ascii="Calibri" w:eastAsia="Calibri" w:hAnsi="Calibri" w:cs="Times New Roman"/>
          <w:b/>
        </w:rPr>
      </w:pPr>
    </w:p>
    <w:p w:rsidR="002E36B2" w:rsidRDefault="002E36B2" w:rsidP="002E36B2">
      <w:pPr>
        <w:keepNext/>
        <w:spacing w:before="240" w:after="60" w:line="240" w:lineRule="auto"/>
        <w:jc w:val="center"/>
        <w:outlineLvl w:val="2"/>
        <w:rPr>
          <w:rFonts w:ascii="Arial" w:eastAsia="Times New Roman" w:hAnsi="Arial" w:cs="Arial"/>
          <w:b/>
          <w:bCs/>
          <w:sz w:val="56"/>
          <w:szCs w:val="56"/>
          <w:lang w:eastAsia="ru-RU"/>
        </w:rPr>
      </w:pPr>
    </w:p>
    <w:p w:rsidR="002E36B2" w:rsidRPr="007B0DE9" w:rsidRDefault="002E36B2" w:rsidP="002E36B2">
      <w:pPr>
        <w:keepNext/>
        <w:spacing w:before="240" w:after="60" w:line="240" w:lineRule="auto"/>
        <w:jc w:val="center"/>
        <w:outlineLvl w:val="2"/>
        <w:rPr>
          <w:rFonts w:ascii="Arial" w:eastAsia="Times New Roman" w:hAnsi="Arial" w:cs="Arial"/>
          <w:b/>
          <w:bCs/>
          <w:sz w:val="56"/>
          <w:szCs w:val="56"/>
          <w:lang w:eastAsia="ru-RU"/>
        </w:rPr>
      </w:pPr>
      <w:r w:rsidRPr="007B0DE9">
        <w:rPr>
          <w:rFonts w:ascii="Arial" w:eastAsia="Times New Roman" w:hAnsi="Arial" w:cs="Arial"/>
          <w:b/>
          <w:bCs/>
          <w:sz w:val="56"/>
          <w:szCs w:val="56"/>
          <w:lang w:eastAsia="ru-RU"/>
        </w:rPr>
        <w:t xml:space="preserve">ПРОГРАММА </w:t>
      </w:r>
    </w:p>
    <w:p w:rsidR="002E36B2" w:rsidRPr="007B0DE9" w:rsidRDefault="002E36B2" w:rsidP="002E36B2">
      <w:pPr>
        <w:keepNext/>
        <w:spacing w:before="240" w:after="60" w:line="240" w:lineRule="auto"/>
        <w:jc w:val="center"/>
        <w:outlineLvl w:val="2"/>
        <w:rPr>
          <w:rFonts w:ascii="Arial" w:eastAsia="Times New Roman" w:hAnsi="Arial" w:cs="Arial"/>
          <w:b/>
          <w:bCs/>
          <w:sz w:val="56"/>
          <w:szCs w:val="56"/>
          <w:lang w:eastAsia="ru-RU"/>
        </w:rPr>
      </w:pPr>
      <w:r w:rsidRPr="007B0DE9">
        <w:rPr>
          <w:rFonts w:ascii="Arial" w:eastAsia="Times New Roman" w:hAnsi="Arial" w:cs="Arial"/>
          <w:b/>
          <w:bCs/>
          <w:sz w:val="56"/>
          <w:szCs w:val="56"/>
          <w:lang w:eastAsia="ru-RU"/>
        </w:rPr>
        <w:t>факультативного курса</w:t>
      </w:r>
    </w:p>
    <w:p w:rsidR="002E36B2" w:rsidRPr="007B0DE9" w:rsidRDefault="002E36B2" w:rsidP="002E36B2">
      <w:pPr>
        <w:shd w:val="clear" w:color="auto" w:fill="FFFFFF"/>
        <w:jc w:val="center"/>
        <w:rPr>
          <w:rFonts w:ascii="Calibri" w:eastAsia="Calibri" w:hAnsi="Calibri" w:cs="Times New Roman"/>
          <w:b/>
          <w:bCs/>
          <w:color w:val="000000"/>
          <w:sz w:val="56"/>
          <w:szCs w:val="56"/>
        </w:rPr>
      </w:pPr>
      <w:r w:rsidRPr="007B0DE9">
        <w:rPr>
          <w:rFonts w:ascii="Calibri" w:eastAsia="Calibri" w:hAnsi="Calibri" w:cs="Times New Roman"/>
          <w:b/>
          <w:bCs/>
          <w:color w:val="000000"/>
          <w:sz w:val="56"/>
          <w:szCs w:val="56"/>
        </w:rPr>
        <w:t>«</w:t>
      </w:r>
      <w:r>
        <w:rPr>
          <w:rFonts w:ascii="Calibri" w:eastAsia="Calibri" w:hAnsi="Calibri" w:cs="Times New Roman"/>
          <w:b/>
          <w:bCs/>
          <w:color w:val="000000"/>
          <w:sz w:val="56"/>
          <w:szCs w:val="56"/>
        </w:rPr>
        <w:t>Волшебная иголочка</w:t>
      </w:r>
      <w:r w:rsidRPr="007B0DE9">
        <w:rPr>
          <w:rFonts w:ascii="Calibri" w:eastAsia="Calibri" w:hAnsi="Calibri" w:cs="Times New Roman"/>
          <w:b/>
          <w:bCs/>
          <w:color w:val="000000"/>
          <w:sz w:val="56"/>
          <w:szCs w:val="56"/>
        </w:rPr>
        <w:t>»</w:t>
      </w:r>
    </w:p>
    <w:p w:rsidR="002E36B2" w:rsidRPr="007B0DE9" w:rsidRDefault="002E36B2" w:rsidP="002E36B2">
      <w:pPr>
        <w:shd w:val="clear" w:color="auto" w:fill="FFFFFF"/>
        <w:jc w:val="center"/>
        <w:rPr>
          <w:rFonts w:ascii="Calibri" w:eastAsia="Calibri" w:hAnsi="Calibri" w:cs="Times New Roman"/>
          <w:sz w:val="20"/>
          <w:szCs w:val="20"/>
        </w:rPr>
      </w:pPr>
    </w:p>
    <w:p w:rsidR="002E36B2" w:rsidRDefault="002E36B2" w:rsidP="002E36B2">
      <w:pPr>
        <w:keepNext/>
        <w:spacing w:before="240" w:after="60" w:line="240" w:lineRule="auto"/>
        <w:outlineLvl w:val="3"/>
        <w:rPr>
          <w:rFonts w:ascii="Times New Roman" w:eastAsia="Times New Roman" w:hAnsi="Times New Roman" w:cs="Times New Roman"/>
          <w:b/>
          <w:bCs/>
          <w:sz w:val="28"/>
          <w:szCs w:val="28"/>
          <w:lang w:eastAsia="ru-RU"/>
        </w:rPr>
      </w:pPr>
    </w:p>
    <w:p w:rsidR="002E36B2" w:rsidRDefault="002E36B2" w:rsidP="002E36B2">
      <w:pPr>
        <w:keepNext/>
        <w:spacing w:before="240" w:after="60" w:line="240" w:lineRule="auto"/>
        <w:outlineLvl w:val="3"/>
        <w:rPr>
          <w:rFonts w:ascii="Times New Roman" w:eastAsia="Times New Roman" w:hAnsi="Times New Roman" w:cs="Times New Roman"/>
          <w:b/>
          <w:bCs/>
          <w:sz w:val="28"/>
          <w:szCs w:val="28"/>
          <w:lang w:eastAsia="ru-RU"/>
        </w:rPr>
      </w:pPr>
    </w:p>
    <w:p w:rsidR="002E36B2" w:rsidRPr="007B0DE9" w:rsidRDefault="002E36B2" w:rsidP="002E36B2">
      <w:pPr>
        <w:keepNext/>
        <w:spacing w:before="240" w:after="60" w:line="240" w:lineRule="auto"/>
        <w:outlineLvl w:val="3"/>
        <w:rPr>
          <w:rFonts w:ascii="Times New Roman" w:eastAsia="Times New Roman" w:hAnsi="Times New Roman" w:cs="Times New Roman"/>
          <w:b/>
          <w:bCs/>
          <w:sz w:val="28"/>
          <w:szCs w:val="24"/>
          <w:lang w:eastAsia="ru-RU"/>
        </w:rPr>
      </w:pPr>
      <w:r w:rsidRPr="007B0DE9">
        <w:rPr>
          <w:rFonts w:ascii="Times New Roman" w:eastAsia="Times New Roman" w:hAnsi="Times New Roman" w:cs="Times New Roman"/>
          <w:b/>
          <w:bCs/>
          <w:sz w:val="28"/>
          <w:szCs w:val="28"/>
          <w:lang w:eastAsia="ru-RU"/>
        </w:rPr>
        <w:t>Класс         1 «_</w:t>
      </w:r>
      <w:r>
        <w:rPr>
          <w:rFonts w:ascii="Times New Roman" w:eastAsia="Times New Roman" w:hAnsi="Times New Roman" w:cs="Times New Roman"/>
          <w:b/>
          <w:bCs/>
          <w:sz w:val="28"/>
          <w:szCs w:val="28"/>
          <w:lang w:eastAsia="ru-RU"/>
        </w:rPr>
        <w:t>А</w:t>
      </w:r>
      <w:r w:rsidRPr="007B0DE9">
        <w:rPr>
          <w:rFonts w:ascii="Times New Roman" w:eastAsia="Times New Roman" w:hAnsi="Times New Roman" w:cs="Times New Roman"/>
          <w:b/>
          <w:bCs/>
          <w:sz w:val="28"/>
          <w:szCs w:val="28"/>
          <w:lang w:eastAsia="ru-RU"/>
        </w:rPr>
        <w:t>_»</w:t>
      </w:r>
    </w:p>
    <w:p w:rsidR="002E36B2" w:rsidRPr="007B0DE9" w:rsidRDefault="002E36B2" w:rsidP="002E36B2">
      <w:pPr>
        <w:shd w:val="clear" w:color="auto" w:fill="FFFFFF"/>
        <w:spacing w:line="317" w:lineRule="exact"/>
        <w:ind w:left="4500"/>
        <w:rPr>
          <w:rFonts w:ascii="Calibri" w:eastAsia="Calibri" w:hAnsi="Calibri" w:cs="Times New Roman"/>
          <w:color w:val="000000"/>
          <w:sz w:val="20"/>
          <w:szCs w:val="20"/>
        </w:rPr>
      </w:pPr>
    </w:p>
    <w:p w:rsidR="002E36B2" w:rsidRPr="007B0DE9" w:rsidRDefault="002E36B2" w:rsidP="002E36B2">
      <w:pPr>
        <w:shd w:val="clear" w:color="auto" w:fill="FFFFFF"/>
        <w:spacing w:line="317" w:lineRule="exact"/>
        <w:rPr>
          <w:rFonts w:ascii="Calibri" w:eastAsia="Calibri" w:hAnsi="Calibri" w:cs="Times New Roman"/>
          <w:color w:val="000000"/>
        </w:rPr>
      </w:pPr>
      <w:r w:rsidRPr="007B0DE9">
        <w:rPr>
          <w:rFonts w:ascii="Calibri" w:eastAsia="Calibri" w:hAnsi="Calibri" w:cs="Times New Roman"/>
          <w:color w:val="000000"/>
          <w:sz w:val="20"/>
          <w:szCs w:val="20"/>
        </w:rPr>
        <w:t xml:space="preserve">                                                                                               </w:t>
      </w:r>
      <w:r>
        <w:rPr>
          <w:rFonts w:ascii="Calibri" w:eastAsia="Calibri" w:hAnsi="Calibri" w:cs="Times New Roman"/>
          <w:color w:val="000000"/>
          <w:sz w:val="20"/>
          <w:szCs w:val="20"/>
        </w:rPr>
        <w:t xml:space="preserve">                      </w:t>
      </w:r>
      <w:r w:rsidRPr="007B0DE9">
        <w:rPr>
          <w:rFonts w:ascii="Calibri" w:eastAsia="Calibri" w:hAnsi="Calibri" w:cs="Times New Roman"/>
          <w:color w:val="000000"/>
          <w:sz w:val="20"/>
          <w:szCs w:val="20"/>
        </w:rPr>
        <w:t xml:space="preserve">  </w:t>
      </w:r>
      <w:r>
        <w:rPr>
          <w:rFonts w:ascii="Calibri" w:eastAsia="Calibri" w:hAnsi="Calibri" w:cs="Times New Roman"/>
          <w:color w:val="000000"/>
        </w:rPr>
        <w:t xml:space="preserve">Программу  </w:t>
      </w:r>
      <w:r w:rsidRPr="007B0DE9">
        <w:rPr>
          <w:rFonts w:ascii="Calibri" w:eastAsia="Calibri" w:hAnsi="Calibri" w:cs="Times New Roman"/>
          <w:color w:val="000000"/>
        </w:rPr>
        <w:t>разработала</w:t>
      </w:r>
      <w:r w:rsidRPr="007B0DE9">
        <w:rPr>
          <w:rFonts w:ascii="Calibri" w:eastAsia="Calibri" w:hAnsi="Calibri" w:cs="Times New Roman"/>
          <w:color w:val="000000"/>
          <w:sz w:val="24"/>
          <w:szCs w:val="24"/>
        </w:rPr>
        <w:t xml:space="preserve"> </w:t>
      </w:r>
    </w:p>
    <w:p w:rsidR="002E36B2" w:rsidRDefault="002E36B2" w:rsidP="002E36B2">
      <w:pPr>
        <w:shd w:val="clear" w:color="auto" w:fill="FFFFFF"/>
        <w:spacing w:line="317" w:lineRule="exact"/>
        <w:rPr>
          <w:rFonts w:ascii="Calibri" w:eastAsia="Calibri" w:hAnsi="Calibri" w:cs="Times New Roman"/>
          <w:color w:val="000000"/>
          <w:sz w:val="24"/>
          <w:szCs w:val="24"/>
        </w:rPr>
      </w:pPr>
      <w:r w:rsidRPr="007B0DE9">
        <w:rPr>
          <w:rFonts w:ascii="Calibri" w:eastAsia="Calibri" w:hAnsi="Calibri" w:cs="Times New Roman"/>
          <w:color w:val="000000"/>
        </w:rPr>
        <w:t xml:space="preserve">                                                                                                       учитель   начальных классов</w:t>
      </w:r>
    </w:p>
    <w:p w:rsidR="002E36B2" w:rsidRPr="007B0DE9" w:rsidRDefault="002E36B2" w:rsidP="002E36B2">
      <w:pPr>
        <w:shd w:val="clear" w:color="auto" w:fill="FFFFFF"/>
        <w:spacing w:line="317" w:lineRule="exact"/>
        <w:rPr>
          <w:rFonts w:ascii="Calibri" w:eastAsia="Calibri" w:hAnsi="Calibri" w:cs="Times New Roman"/>
          <w:color w:val="000000"/>
          <w:sz w:val="24"/>
          <w:szCs w:val="24"/>
        </w:rPr>
      </w:pPr>
      <w:r>
        <w:rPr>
          <w:rFonts w:ascii="Calibri" w:eastAsia="Calibri" w:hAnsi="Calibri" w:cs="Times New Roman"/>
          <w:color w:val="000000"/>
          <w:sz w:val="24"/>
          <w:szCs w:val="24"/>
        </w:rPr>
        <w:t xml:space="preserve">                                                                                               </w:t>
      </w:r>
      <w:r w:rsidRPr="007B0DE9">
        <w:rPr>
          <w:rFonts w:ascii="Calibri" w:eastAsia="Calibri" w:hAnsi="Calibri" w:cs="Times New Roman"/>
          <w:color w:val="000000"/>
        </w:rPr>
        <w:t>Багрова Елена Михайловна</w:t>
      </w:r>
    </w:p>
    <w:p w:rsidR="002E36B2" w:rsidRPr="007B0DE9" w:rsidRDefault="002E36B2" w:rsidP="002E36B2">
      <w:pPr>
        <w:rPr>
          <w:rFonts w:ascii="Calibri" w:eastAsia="Calibri" w:hAnsi="Calibri" w:cs="Times New Roman"/>
          <w:color w:val="000000"/>
          <w:sz w:val="20"/>
          <w:szCs w:val="20"/>
        </w:rPr>
      </w:pPr>
      <w:r w:rsidRPr="007B0DE9">
        <w:rPr>
          <w:rFonts w:ascii="Calibri" w:eastAsia="Calibri" w:hAnsi="Calibri" w:cs="Times New Roman"/>
          <w:color w:val="000000"/>
          <w:sz w:val="20"/>
          <w:szCs w:val="20"/>
        </w:rPr>
        <w:t xml:space="preserve">                                                                         </w:t>
      </w:r>
    </w:p>
    <w:p w:rsidR="002E36B2" w:rsidRDefault="002E36B2" w:rsidP="002E36B2">
      <w:pPr>
        <w:jc w:val="center"/>
        <w:rPr>
          <w:rFonts w:ascii="Calibri" w:eastAsia="Calibri" w:hAnsi="Calibri" w:cs="Times New Roman"/>
          <w:b/>
          <w:sz w:val="28"/>
          <w:szCs w:val="28"/>
        </w:rPr>
      </w:pPr>
      <w:r>
        <w:rPr>
          <w:rFonts w:ascii="Calibri" w:eastAsia="Calibri" w:hAnsi="Calibri" w:cs="Times New Roman"/>
          <w:b/>
          <w:sz w:val="28"/>
          <w:szCs w:val="28"/>
        </w:rPr>
        <w:t>п. Безенчук  2011</w:t>
      </w:r>
      <w:r w:rsidRPr="007B0DE9">
        <w:rPr>
          <w:rFonts w:ascii="Calibri" w:eastAsia="Calibri" w:hAnsi="Calibri" w:cs="Times New Roman"/>
          <w:b/>
          <w:sz w:val="28"/>
          <w:szCs w:val="28"/>
        </w:rPr>
        <w:t xml:space="preserve"> год</w:t>
      </w:r>
    </w:p>
    <w:p w:rsidR="002E36B2" w:rsidRDefault="002E36B2" w:rsidP="002E36B2">
      <w:pPr>
        <w:jc w:val="center"/>
        <w:rPr>
          <w:rFonts w:ascii="Calibri" w:eastAsia="Calibri" w:hAnsi="Calibri" w:cs="Times New Roman"/>
          <w:b/>
          <w:sz w:val="28"/>
          <w:szCs w:val="28"/>
        </w:rPr>
      </w:pPr>
    </w:p>
    <w:p w:rsidR="000B1F38" w:rsidRPr="000B1F38" w:rsidRDefault="000B1F38" w:rsidP="000B1F38">
      <w:pPr>
        <w:spacing w:after="0" w:line="240" w:lineRule="auto"/>
        <w:jc w:val="center"/>
        <w:rPr>
          <w:rFonts w:ascii="Times New Roman" w:eastAsia="Times New Roman" w:hAnsi="Times New Roman" w:cs="Times New Roman"/>
          <w:b/>
          <w:sz w:val="28"/>
          <w:szCs w:val="28"/>
          <w:lang w:eastAsia="ru-RU"/>
        </w:rPr>
      </w:pPr>
      <w:r w:rsidRPr="000B1F38">
        <w:rPr>
          <w:rFonts w:ascii="Times New Roman" w:eastAsia="Times New Roman" w:hAnsi="Times New Roman" w:cs="Times New Roman"/>
          <w:b/>
          <w:sz w:val="28"/>
          <w:szCs w:val="28"/>
          <w:lang w:eastAsia="ru-RU"/>
        </w:rPr>
        <w:t>Пояснительная записка</w:t>
      </w:r>
    </w:p>
    <w:p w:rsidR="000B1F38" w:rsidRPr="000B1F38" w:rsidRDefault="000B1F38" w:rsidP="000B1F38">
      <w:pPr>
        <w:spacing w:after="0" w:line="240" w:lineRule="auto"/>
        <w:jc w:val="center"/>
        <w:rPr>
          <w:rFonts w:ascii="Times New Roman" w:eastAsia="Times New Roman" w:hAnsi="Times New Roman" w:cs="Times New Roman"/>
          <w:b/>
          <w:sz w:val="28"/>
          <w:szCs w:val="28"/>
          <w:lang w:eastAsia="ru-RU"/>
        </w:rPr>
      </w:pPr>
    </w:p>
    <w:p w:rsid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lastRenderedPageBreak/>
        <w:t xml:space="preserve">Программа по курсу вышивания «Волшебная иголочка» составлена для работы по изучению вышивки, знакомству с профессией вышивальщицы. Программа рассчитана на </w:t>
      </w:r>
      <w:r>
        <w:rPr>
          <w:rFonts w:ascii="Times New Roman" w:eastAsia="Times New Roman" w:hAnsi="Times New Roman" w:cs="Times New Roman"/>
          <w:sz w:val="28"/>
          <w:szCs w:val="28"/>
          <w:lang w:eastAsia="ru-RU"/>
        </w:rPr>
        <w:t xml:space="preserve">четыре </w:t>
      </w:r>
      <w:r w:rsidRPr="000B1F38">
        <w:rPr>
          <w:rFonts w:ascii="Times New Roman" w:eastAsia="Times New Roman" w:hAnsi="Times New Roman" w:cs="Times New Roman"/>
          <w:sz w:val="28"/>
          <w:szCs w:val="28"/>
          <w:lang w:eastAsia="ru-RU"/>
        </w:rPr>
        <w:t xml:space="preserve">года обучения по </w:t>
      </w:r>
      <w:r>
        <w:rPr>
          <w:rFonts w:ascii="Times New Roman" w:eastAsia="Times New Roman" w:hAnsi="Times New Roman" w:cs="Times New Roman"/>
          <w:sz w:val="28"/>
          <w:szCs w:val="28"/>
          <w:lang w:eastAsia="ru-RU"/>
        </w:rPr>
        <w:t>два часа</w:t>
      </w:r>
      <w:r w:rsidRPr="000B1F38">
        <w:rPr>
          <w:rFonts w:ascii="Times New Roman" w:eastAsia="Times New Roman" w:hAnsi="Times New Roman" w:cs="Times New Roman"/>
          <w:sz w:val="28"/>
          <w:szCs w:val="28"/>
          <w:lang w:eastAsia="ru-RU"/>
        </w:rPr>
        <w:t xml:space="preserve"> в неделю</w:t>
      </w:r>
      <w:r>
        <w:rPr>
          <w:rFonts w:ascii="Times New Roman" w:eastAsia="Times New Roman" w:hAnsi="Times New Roman" w:cs="Times New Roman"/>
          <w:sz w:val="28"/>
          <w:szCs w:val="28"/>
          <w:lang w:eastAsia="ru-RU"/>
        </w:rPr>
        <w:t>.</w:t>
      </w:r>
      <w:r w:rsidR="00A317DB">
        <w:rPr>
          <w:rFonts w:ascii="Times New Roman" w:eastAsia="Times New Roman" w:hAnsi="Times New Roman" w:cs="Times New Roman"/>
          <w:sz w:val="28"/>
          <w:szCs w:val="28"/>
          <w:lang w:eastAsia="ru-RU"/>
        </w:rPr>
        <w:t xml:space="preserve"> Занятия проводятся во внеурочное время. Продолжительность занятий 35 минут. </w:t>
      </w:r>
      <w:r>
        <w:rPr>
          <w:rFonts w:ascii="Times New Roman" w:eastAsia="Times New Roman" w:hAnsi="Times New Roman" w:cs="Times New Roman"/>
          <w:sz w:val="28"/>
          <w:szCs w:val="28"/>
          <w:lang w:eastAsia="ru-RU"/>
        </w:rPr>
        <w:t xml:space="preserve"> В первом классе</w:t>
      </w:r>
      <w:r w:rsidRPr="000B1F38">
        <w:rPr>
          <w:rFonts w:ascii="Times New Roman" w:eastAsia="Times New Roman" w:hAnsi="Times New Roman" w:cs="Times New Roman"/>
          <w:sz w:val="28"/>
          <w:szCs w:val="28"/>
          <w:lang w:eastAsia="ru-RU"/>
        </w:rPr>
        <w:t xml:space="preserve"> </w:t>
      </w:r>
      <w:r w:rsidR="00A317DB">
        <w:rPr>
          <w:rFonts w:ascii="Times New Roman" w:eastAsia="Times New Roman" w:hAnsi="Times New Roman" w:cs="Times New Roman"/>
          <w:sz w:val="28"/>
          <w:szCs w:val="28"/>
          <w:lang w:eastAsia="ru-RU"/>
        </w:rPr>
        <w:t xml:space="preserve"> - 66 часов в год; </w:t>
      </w:r>
      <w:r>
        <w:rPr>
          <w:rFonts w:ascii="Times New Roman" w:eastAsia="Times New Roman" w:hAnsi="Times New Roman" w:cs="Times New Roman"/>
          <w:sz w:val="28"/>
          <w:szCs w:val="28"/>
          <w:lang w:eastAsia="ru-RU"/>
        </w:rPr>
        <w:t xml:space="preserve"> 68 часов</w:t>
      </w:r>
      <w:r w:rsidRPr="000B1F38">
        <w:rPr>
          <w:rFonts w:ascii="Times New Roman" w:eastAsia="Times New Roman" w:hAnsi="Times New Roman" w:cs="Times New Roman"/>
          <w:sz w:val="28"/>
          <w:szCs w:val="28"/>
          <w:lang w:eastAsia="ru-RU"/>
        </w:rPr>
        <w:t xml:space="preserve"> в год, для обучающихся 2-4 классов. Она разработана в целях организации деятельности обучающихся, их эстетического воспитания с учетом возрастных особенностей младших школьников.</w:t>
      </w:r>
    </w:p>
    <w:p w:rsidR="00EF205C" w:rsidRPr="000B1F38" w:rsidRDefault="00EF205C" w:rsidP="000B1F38">
      <w:pPr>
        <w:spacing w:after="0" w:line="240" w:lineRule="auto"/>
        <w:rPr>
          <w:rFonts w:ascii="Times New Roman" w:eastAsia="Times New Roman" w:hAnsi="Times New Roman" w:cs="Times New Roman"/>
          <w:sz w:val="28"/>
          <w:szCs w:val="28"/>
          <w:lang w:eastAsia="ru-RU"/>
        </w:rPr>
      </w:pPr>
    </w:p>
    <w:p w:rsidR="000B1F38" w:rsidRPr="000B1F38" w:rsidRDefault="000B1F38" w:rsidP="000B1F38">
      <w:pPr>
        <w:spacing w:after="0" w:line="240" w:lineRule="auto"/>
        <w:rPr>
          <w:rFonts w:ascii="Times New Roman" w:eastAsia="Times New Roman" w:hAnsi="Times New Roman" w:cs="Times New Roman"/>
          <w:b/>
          <w:sz w:val="28"/>
          <w:szCs w:val="28"/>
          <w:lang w:eastAsia="ru-RU"/>
        </w:rPr>
      </w:pPr>
      <w:r w:rsidRPr="000B1F38">
        <w:rPr>
          <w:rFonts w:ascii="Times New Roman" w:eastAsia="Times New Roman" w:hAnsi="Times New Roman" w:cs="Times New Roman"/>
          <w:b/>
          <w:sz w:val="28"/>
          <w:szCs w:val="28"/>
          <w:lang w:eastAsia="ru-RU"/>
        </w:rPr>
        <w:t>Актуальность курса.</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Декоративно-прикладное искусство является частью культуры России. Народная вышивка - яркое и неповторимое явление национальной культуры, изучение которой обогащает, доставляет радость общения с настоящим искусством. Организация трудовой деятельности школьников, их эстетическое воспитание на традиционных видах народного искусства – наиболее эффективная форма приобщения детей к культуре нашего народа. А сохранение национального культурного достояния, его развитие и переосмысление с позиции нового времени, сохранение и почитание народных традиций является неотъемлемой частью воспитания высоконравственной личностью. Это во многом определяет успех возрождения национальной культуры, дальнейшее развитие традиций народного искусства.</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Возраст детей.</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p>
    <w:p w:rsid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Возраст детей, участвующи</w:t>
      </w:r>
      <w:r>
        <w:rPr>
          <w:rFonts w:ascii="Times New Roman" w:eastAsia="Times New Roman" w:hAnsi="Times New Roman" w:cs="Times New Roman"/>
          <w:sz w:val="28"/>
          <w:szCs w:val="28"/>
          <w:lang w:eastAsia="ru-RU"/>
        </w:rPr>
        <w:t>х в реализации данной программы</w:t>
      </w:r>
      <w:r w:rsidRPr="000B1F38">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6</w:t>
      </w:r>
      <w:r w:rsidRPr="000B1F38">
        <w:rPr>
          <w:rFonts w:ascii="Times New Roman" w:eastAsia="Times New Roman" w:hAnsi="Times New Roman" w:cs="Times New Roman"/>
          <w:sz w:val="28"/>
          <w:szCs w:val="28"/>
          <w:lang w:eastAsia="ru-RU"/>
        </w:rPr>
        <w:t>-11 лет. Это определяется значительным ростом физических возможностей, особенно активным развитием мелких мышц кистей рук, изменением психологической позиции и ощущением школьниками “взрослости”, желанием проявить свою индивидуальность и творческие способности.</w:t>
      </w:r>
    </w:p>
    <w:p w:rsidR="00EF205C" w:rsidRPr="000B1F38" w:rsidRDefault="00EF205C" w:rsidP="000B1F38">
      <w:pPr>
        <w:spacing w:after="0" w:line="240" w:lineRule="auto"/>
        <w:rPr>
          <w:rFonts w:ascii="Times New Roman" w:eastAsia="Times New Roman" w:hAnsi="Times New Roman" w:cs="Times New Roman"/>
          <w:sz w:val="28"/>
          <w:szCs w:val="28"/>
          <w:lang w:eastAsia="ru-RU"/>
        </w:rPr>
      </w:pP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Основная идея курса «Волшебная иголочка»</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«Чем больше мастерства в детской руке, тем умнее ребенок. Силы ума крепнут по мере того, как совершенствуется мастерство, но и мастерство черпает свои силы в разуме…».</w:t>
      </w:r>
    </w:p>
    <w:p w:rsidR="000B1F38" w:rsidRPr="000B1F38" w:rsidRDefault="00EF205C" w:rsidP="000B1F3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1F38" w:rsidRPr="000B1F38">
        <w:rPr>
          <w:rFonts w:ascii="Times New Roman" w:eastAsia="Times New Roman" w:hAnsi="Times New Roman" w:cs="Times New Roman"/>
          <w:sz w:val="28"/>
          <w:szCs w:val="28"/>
          <w:lang w:eastAsia="ru-RU"/>
        </w:rPr>
        <w:t>В. Сухомлинский.</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Эти слова принадлежат замечательному педагогу В. Сухомлинскому. В них выражено уважение к мастерству и глубокое понимание его нравственного значения. Чем раньше детские пальцы станут ловкими, тем быстрее ребенок познает радость творческого труда, и тем больше уверенности, что из него вырастет умелец, которому будут чужды праздность, лень и скука. В этих словах великого педагога заключена основная идея курса «Волшебная иголочка».</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Чем же привлекает детей это занятие? Прежде всего, оно доступно: небольшие лоскутки материала и иголка с ниткой всегда есть под рукой. Оно вызывает светлые чувства. Волнуют образцы, волнует радость создания, такой труд доставляет наслаждение, приобщает к миру прекрасного в природе и искусстве. Оно познавательно: помогает лучше разделять и узнать окружающий мир. Оно продуктивно: вышиваешь – и обязательно что-то получится. Вышив изделие, можно украсить этой работой интерьер, подарить ее, доставляя радость людям. Отсутствие принуждения, свобода выбора, делают занятия привлекательными для любого ребенка. Занятие вышиванием развивает эстетический вкус, прививает аккуратность, усидчивость, трудолюбие, творческое отношение к труду.</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Факультатив </w:t>
      </w:r>
      <w:r w:rsidRPr="000B1F38">
        <w:rPr>
          <w:rFonts w:ascii="Times New Roman" w:eastAsia="Times New Roman" w:hAnsi="Times New Roman" w:cs="Times New Roman"/>
          <w:sz w:val="28"/>
          <w:szCs w:val="28"/>
          <w:lang w:eastAsia="ru-RU"/>
        </w:rPr>
        <w:t xml:space="preserve"> «Волшебная иголо</w:t>
      </w:r>
      <w:r>
        <w:rPr>
          <w:rFonts w:ascii="Times New Roman" w:eastAsia="Times New Roman" w:hAnsi="Times New Roman" w:cs="Times New Roman"/>
          <w:sz w:val="28"/>
          <w:szCs w:val="28"/>
          <w:lang w:eastAsia="ru-RU"/>
        </w:rPr>
        <w:t>чка» рассчитан для обучающихся 1</w:t>
      </w:r>
      <w:r w:rsidRPr="000B1F38">
        <w:rPr>
          <w:rFonts w:ascii="Times New Roman" w:eastAsia="Times New Roman" w:hAnsi="Times New Roman" w:cs="Times New Roman"/>
          <w:sz w:val="28"/>
          <w:szCs w:val="28"/>
          <w:lang w:eastAsia="ru-RU"/>
        </w:rPr>
        <w:t xml:space="preserve">-4 классов. </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0B1F3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первом</w:t>
      </w:r>
      <w:r w:rsidRPr="000B1F38">
        <w:rPr>
          <w:rFonts w:ascii="Times New Roman" w:eastAsia="Times New Roman" w:hAnsi="Times New Roman" w:cs="Times New Roman"/>
          <w:sz w:val="28"/>
          <w:szCs w:val="28"/>
          <w:lang w:eastAsia="ru-RU"/>
        </w:rPr>
        <w:t xml:space="preserve"> классе дети знакомятся с техникой выполнения начальных швов и их вариантами. </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о</w:t>
      </w:r>
      <w:r w:rsidRPr="000B1F3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втором </w:t>
      </w:r>
      <w:r w:rsidRPr="000B1F38">
        <w:rPr>
          <w:rFonts w:ascii="Times New Roman" w:eastAsia="Times New Roman" w:hAnsi="Times New Roman" w:cs="Times New Roman"/>
          <w:sz w:val="28"/>
          <w:szCs w:val="28"/>
          <w:lang w:eastAsia="ru-RU"/>
        </w:rPr>
        <w:t>классе - вышивание крестом – великолепное и самое популярное рукоделие. Вышивка крестом, по своему чрезвычайно легкому исполнению, занимает первое место между всеми другими вышивками.</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p>
    <w:p w:rsid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 xml:space="preserve">В </w:t>
      </w:r>
      <w:r>
        <w:rPr>
          <w:rFonts w:ascii="Times New Roman" w:eastAsia="Times New Roman" w:hAnsi="Times New Roman" w:cs="Times New Roman"/>
          <w:sz w:val="28"/>
          <w:szCs w:val="28"/>
          <w:lang w:eastAsia="ru-RU"/>
        </w:rPr>
        <w:t>третьем</w:t>
      </w:r>
      <w:r w:rsidRPr="000B1F38">
        <w:rPr>
          <w:rFonts w:ascii="Times New Roman" w:eastAsia="Times New Roman" w:hAnsi="Times New Roman" w:cs="Times New Roman"/>
          <w:sz w:val="28"/>
          <w:szCs w:val="28"/>
          <w:lang w:eastAsia="ru-RU"/>
        </w:rPr>
        <w:t xml:space="preserve"> классе - вышивка  гладью - один из самых распространённых  видов декоративно-прикладного искусства, который берёт начало в глубокой древности.</w:t>
      </w:r>
    </w:p>
    <w:p w:rsidR="00A317DB" w:rsidRDefault="00A317DB" w:rsidP="000B1F38">
      <w:pPr>
        <w:spacing w:after="0" w:line="240" w:lineRule="auto"/>
        <w:rPr>
          <w:rFonts w:ascii="Times New Roman" w:eastAsia="Times New Roman" w:hAnsi="Times New Roman" w:cs="Times New Roman"/>
          <w:sz w:val="28"/>
          <w:szCs w:val="28"/>
          <w:lang w:eastAsia="ru-RU"/>
        </w:rPr>
      </w:pP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четвёртом классе</w:t>
      </w:r>
      <w:r w:rsidR="00EF205C">
        <w:rPr>
          <w:rFonts w:ascii="Times New Roman" w:eastAsia="Times New Roman" w:hAnsi="Times New Roman" w:cs="Times New Roman"/>
          <w:sz w:val="28"/>
          <w:szCs w:val="28"/>
          <w:lang w:eastAsia="ru-RU"/>
        </w:rPr>
        <w:t xml:space="preserve"> – вышивка лентами - </w:t>
      </w:r>
      <w:r w:rsidR="00EF205C" w:rsidRPr="00EF205C">
        <w:rPr>
          <w:rFonts w:ascii="Times New Roman" w:eastAsia="Times New Roman" w:hAnsi="Times New Roman" w:cs="Times New Roman"/>
          <w:sz w:val="28"/>
          <w:szCs w:val="28"/>
          <w:lang w:eastAsia="ru-RU"/>
        </w:rPr>
        <w:t xml:space="preserve">один из интересных видов рукоделия. Изучив различные виды швов, можно создать своими руками необыкновенно красивые вещи. С давних времен узкие полоски ткани применялись в повседневной жизни и хозяйственной деятельности людей. Уже в Древней Греции женщины вплетали в волосы полоски тканей, чтобы "оживить" свой образ. </w:t>
      </w:r>
      <w:proofErr w:type="gramStart"/>
      <w:r w:rsidR="00EF205C" w:rsidRPr="00EF205C">
        <w:rPr>
          <w:rFonts w:ascii="Times New Roman" w:eastAsia="Times New Roman" w:hAnsi="Times New Roman" w:cs="Times New Roman"/>
          <w:sz w:val="28"/>
          <w:szCs w:val="28"/>
          <w:lang w:eastAsia="ru-RU"/>
        </w:rPr>
        <w:t>Повязки, украшенные золотом и драгоценными камнями вплетались</w:t>
      </w:r>
      <w:proofErr w:type="gramEnd"/>
      <w:r w:rsidR="00EF205C" w:rsidRPr="00EF205C">
        <w:rPr>
          <w:rFonts w:ascii="Times New Roman" w:eastAsia="Times New Roman" w:hAnsi="Times New Roman" w:cs="Times New Roman"/>
          <w:sz w:val="28"/>
          <w:szCs w:val="28"/>
          <w:lang w:eastAsia="ru-RU"/>
        </w:rPr>
        <w:t xml:space="preserve"> в волосы в Древнем Риме. Кроме того, цветными лентами отделывалась одежда, причем каждому социальному классу соответствовал свой цвет и материал.  В Средние века в Италии лентами уже декорировали спинки стульев и балдахины, а также подвязывали тяжелые занавеси, которыми закрывались окна для защиты от холода в зимнее время.    </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Основные формы обучения</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 xml:space="preserve">Формы проведения занятий различны. Предусмотрены как теоретические - рассказ воспитателя, беседа с детьми, рассказы детей, показ учителем способа действия,- так и практические занятия: подготовка и проведение выставок детских и взрослых работ, непосредственное вышивание изделий, </w:t>
      </w:r>
      <w:r w:rsidRPr="000B1F38">
        <w:rPr>
          <w:rFonts w:ascii="Times New Roman" w:eastAsia="Times New Roman" w:hAnsi="Times New Roman" w:cs="Times New Roman"/>
          <w:sz w:val="28"/>
          <w:szCs w:val="28"/>
          <w:lang w:eastAsia="ru-RU"/>
        </w:rPr>
        <w:lastRenderedPageBreak/>
        <w:t>обсуждение и выбор рисунка для вышивки, конкурс рисунков для вышивки, вручение готовых работ родителям, друзьям в качестве подарков.</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 xml:space="preserve">Основной формой обучения является практическая работа. Она позволяет приобрести и совершенствовать основные умения и навыки, необходимые при вышивании. В процессе практической работы, учащиеся последовательно овладевают приемами вышивания. При этом неуклонно соблюдается индивидуальный подход, вариативность заданий, принцип от </w:t>
      </w:r>
      <w:proofErr w:type="gramStart"/>
      <w:r w:rsidRPr="000B1F38">
        <w:rPr>
          <w:rFonts w:ascii="Times New Roman" w:eastAsia="Times New Roman" w:hAnsi="Times New Roman" w:cs="Times New Roman"/>
          <w:sz w:val="28"/>
          <w:szCs w:val="28"/>
          <w:lang w:eastAsia="ru-RU"/>
        </w:rPr>
        <w:t>простого</w:t>
      </w:r>
      <w:proofErr w:type="gramEnd"/>
      <w:r w:rsidRPr="000B1F38">
        <w:rPr>
          <w:rFonts w:ascii="Times New Roman" w:eastAsia="Times New Roman" w:hAnsi="Times New Roman" w:cs="Times New Roman"/>
          <w:sz w:val="28"/>
          <w:szCs w:val="28"/>
          <w:lang w:eastAsia="ru-RU"/>
        </w:rPr>
        <w:t xml:space="preserve"> к сложному. Возможность выбора учащимися форм работы. Учащиеся осваивают приемы самостоятельной и коллективной творческой деятельности от идеи до конечного результата.</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Важным элементом курса вышивания «Волшебная иголочка» является творческий проект</w:t>
      </w:r>
      <w:r w:rsidR="009F4BB1">
        <w:rPr>
          <w:rFonts w:ascii="Times New Roman" w:eastAsia="Times New Roman" w:hAnsi="Times New Roman" w:cs="Times New Roman"/>
          <w:sz w:val="28"/>
          <w:szCs w:val="28"/>
          <w:lang w:eastAsia="ru-RU"/>
        </w:rPr>
        <w:t>, выполняемый каждым учеником с</w:t>
      </w:r>
      <w:r w:rsidRPr="000B1F38">
        <w:rPr>
          <w:rFonts w:ascii="Times New Roman" w:eastAsia="Times New Roman" w:hAnsi="Times New Roman" w:cs="Times New Roman"/>
          <w:sz w:val="28"/>
          <w:szCs w:val="28"/>
          <w:lang w:eastAsia="ru-RU"/>
        </w:rPr>
        <w:t xml:space="preserve"> </w:t>
      </w:r>
      <w:r w:rsidR="009F4BB1">
        <w:rPr>
          <w:rFonts w:ascii="Times New Roman" w:eastAsia="Times New Roman" w:hAnsi="Times New Roman" w:cs="Times New Roman"/>
          <w:sz w:val="28"/>
          <w:szCs w:val="28"/>
          <w:lang w:eastAsia="ru-RU"/>
        </w:rPr>
        <w:t>1</w:t>
      </w:r>
      <w:r w:rsidRPr="000B1F38">
        <w:rPr>
          <w:rFonts w:ascii="Times New Roman" w:eastAsia="Times New Roman" w:hAnsi="Times New Roman" w:cs="Times New Roman"/>
          <w:sz w:val="28"/>
          <w:szCs w:val="28"/>
          <w:lang w:eastAsia="ru-RU"/>
        </w:rPr>
        <w:t>по 4 класс, позволяющего на практике реализовать полученные знания и умения. Это могут быть коллективные проекты или индивидуальные.</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p>
    <w:p w:rsidR="000B1F38" w:rsidRPr="000B1F38" w:rsidRDefault="000B1F38" w:rsidP="000B1F38">
      <w:pPr>
        <w:spacing w:after="0" w:line="240" w:lineRule="auto"/>
        <w:rPr>
          <w:rFonts w:ascii="Times New Roman" w:eastAsia="Times New Roman" w:hAnsi="Times New Roman" w:cs="Times New Roman"/>
          <w:sz w:val="28"/>
          <w:szCs w:val="28"/>
          <w:lang w:eastAsia="ru-RU"/>
        </w:rPr>
      </w:pP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Работа по выполнению вышивки содержит в себе творческое начало, развивает художественное творчество, поэтому следует избегать механического копирования образцов. Изделия должны быть оригинальными, нестандартными, выражать индивидуальность автора. Обучающиеся учатся не только сознательно подходить к выбору узора для того или иного изделия, но и самостоятельно составлять несложные рисунки для вышивки. На занятиях изготавливаются интересные изделия, которые находят применение в быту, выполняя определенную функциональную роль.</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 xml:space="preserve">В процессе изучения теоретического обучения дети знакомятся с инструментами и приспособлениями для вышивания, узнают о видах ниток и ткани, учатся организации рабочего места, соблюдать правила техники безопасности, а так же получению и использованию информации через информационные системы, печатные издания, предметы декоративного характера. Знакомится с историей рукоделия. </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 xml:space="preserve">При обучении детей вышиванию предусматриваются тесные </w:t>
      </w:r>
      <w:proofErr w:type="spellStart"/>
      <w:r w:rsidRPr="000B1F38">
        <w:rPr>
          <w:rFonts w:ascii="Times New Roman" w:eastAsia="Times New Roman" w:hAnsi="Times New Roman" w:cs="Times New Roman"/>
          <w:sz w:val="28"/>
          <w:szCs w:val="28"/>
          <w:lang w:eastAsia="ru-RU"/>
        </w:rPr>
        <w:t>внутрипредметные</w:t>
      </w:r>
      <w:proofErr w:type="spellEnd"/>
      <w:r w:rsidRPr="000B1F38">
        <w:rPr>
          <w:rFonts w:ascii="Times New Roman" w:eastAsia="Times New Roman" w:hAnsi="Times New Roman" w:cs="Times New Roman"/>
          <w:sz w:val="28"/>
          <w:szCs w:val="28"/>
          <w:lang w:eastAsia="ru-RU"/>
        </w:rPr>
        <w:t xml:space="preserve"> и </w:t>
      </w:r>
      <w:proofErr w:type="spellStart"/>
      <w:r w:rsidRPr="000B1F38">
        <w:rPr>
          <w:rFonts w:ascii="Times New Roman" w:eastAsia="Times New Roman" w:hAnsi="Times New Roman" w:cs="Times New Roman"/>
          <w:sz w:val="28"/>
          <w:szCs w:val="28"/>
          <w:lang w:eastAsia="ru-RU"/>
        </w:rPr>
        <w:t>межпредметные</w:t>
      </w:r>
      <w:proofErr w:type="spellEnd"/>
      <w:r w:rsidRPr="000B1F38">
        <w:rPr>
          <w:rFonts w:ascii="Times New Roman" w:eastAsia="Times New Roman" w:hAnsi="Times New Roman" w:cs="Times New Roman"/>
          <w:sz w:val="28"/>
          <w:szCs w:val="28"/>
          <w:lang w:eastAsia="ru-RU"/>
        </w:rPr>
        <w:t xml:space="preserve"> связи. Это решается с помощью игр и упражнений, которые использует учитель в учебном процессе. При выполнении заданий-упражнений на выделение и осмысление объекта, на пропорции, прямоугольное проецирование, зеркальное отражение, перспективные сокращения, конструирование и моделирование у учащихся тренируется память, внимание, развиваются мелкие мышцы рук, глазомер, образное и пространственное мышление, творческие способности, а также формируются некоторые трудовые умения. Эти знания и умения пригодятся учащимся не только в трудовой практике, но и в решении математических задач, графической подготовке, усвоении любых систематических знаний.</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Изучая вышивку крестиком, учащиеся выполняют орнамент, составленный из геометрических фигур. При этом они получают интересные сведения о прикладном искусстве разных народов, использующих в своих декоративных композициях различные геометрические элементы (искусство Закавказья, Казахстана, Якутии и др.).</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 xml:space="preserve">Подобным образом можно составить серию заданий на тему родной природы (взаимосвязь географических, биологических знаний с практической работы </w:t>
      </w:r>
      <w:proofErr w:type="gramStart"/>
      <w:r w:rsidRPr="000B1F38">
        <w:rPr>
          <w:rFonts w:ascii="Times New Roman" w:eastAsia="Times New Roman" w:hAnsi="Times New Roman" w:cs="Times New Roman"/>
          <w:sz w:val="28"/>
          <w:szCs w:val="28"/>
          <w:lang w:eastAsia="ru-RU"/>
        </w:rPr>
        <w:t>по</w:t>
      </w:r>
      <w:proofErr w:type="gramEnd"/>
      <w:r w:rsidRPr="000B1F38">
        <w:rPr>
          <w:rFonts w:ascii="Times New Roman" w:eastAsia="Times New Roman" w:hAnsi="Times New Roman" w:cs="Times New Roman"/>
          <w:sz w:val="28"/>
          <w:szCs w:val="28"/>
          <w:lang w:eastAsia="ru-RU"/>
        </w:rPr>
        <w:t xml:space="preserve"> </w:t>
      </w:r>
      <w:proofErr w:type="gramStart"/>
      <w:r w:rsidRPr="000B1F38">
        <w:rPr>
          <w:rFonts w:ascii="Times New Roman" w:eastAsia="Times New Roman" w:hAnsi="Times New Roman" w:cs="Times New Roman"/>
          <w:sz w:val="28"/>
          <w:szCs w:val="28"/>
          <w:lang w:eastAsia="ru-RU"/>
        </w:rPr>
        <w:t>ИЗО</w:t>
      </w:r>
      <w:proofErr w:type="gramEnd"/>
      <w:r w:rsidRPr="000B1F38">
        <w:rPr>
          <w:rFonts w:ascii="Times New Roman" w:eastAsia="Times New Roman" w:hAnsi="Times New Roman" w:cs="Times New Roman"/>
          <w:sz w:val="28"/>
          <w:szCs w:val="28"/>
          <w:lang w:eastAsia="ru-RU"/>
        </w:rPr>
        <w:t xml:space="preserve"> и курсу вышивания при одновременном эстетическом восприятии природы с помощью музыки и литературы), темы Космоса и другие темы. Такая практика может быть обеспечена только при условии тесной связи курса «Волшебная иголочка» с другими школьными дисциплинами.</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p>
    <w:p w:rsidR="000B1F38" w:rsidRPr="000B1F38" w:rsidRDefault="000B1F38" w:rsidP="000B1F38">
      <w:pPr>
        <w:spacing w:after="0" w:line="240" w:lineRule="auto"/>
        <w:rPr>
          <w:rFonts w:ascii="Times New Roman" w:eastAsia="Times New Roman" w:hAnsi="Times New Roman" w:cs="Times New Roman"/>
          <w:sz w:val="28"/>
          <w:szCs w:val="28"/>
          <w:lang w:eastAsia="ru-RU"/>
        </w:rPr>
      </w:pPr>
    </w:p>
    <w:p w:rsidR="000B1F38" w:rsidRPr="000B1F38" w:rsidRDefault="000B1F38" w:rsidP="000B1F38">
      <w:pPr>
        <w:spacing w:after="0" w:line="240" w:lineRule="auto"/>
        <w:rPr>
          <w:rFonts w:ascii="Times New Roman" w:eastAsia="Times New Roman" w:hAnsi="Times New Roman" w:cs="Times New Roman"/>
          <w:sz w:val="28"/>
          <w:szCs w:val="28"/>
          <w:lang w:eastAsia="ru-RU"/>
        </w:rPr>
      </w:pPr>
    </w:p>
    <w:p w:rsidR="000B1F38" w:rsidRPr="00A317DB" w:rsidRDefault="000B1F38" w:rsidP="000B1F38">
      <w:pPr>
        <w:spacing w:after="0" w:line="240" w:lineRule="auto"/>
        <w:rPr>
          <w:rFonts w:ascii="Times New Roman" w:eastAsia="Times New Roman" w:hAnsi="Times New Roman" w:cs="Times New Roman"/>
          <w:b/>
          <w:sz w:val="28"/>
          <w:szCs w:val="28"/>
          <w:lang w:eastAsia="ru-RU"/>
        </w:rPr>
      </w:pPr>
      <w:r w:rsidRPr="00A317DB">
        <w:rPr>
          <w:rFonts w:ascii="Times New Roman" w:eastAsia="Times New Roman" w:hAnsi="Times New Roman" w:cs="Times New Roman"/>
          <w:b/>
          <w:sz w:val="28"/>
          <w:szCs w:val="28"/>
          <w:lang w:eastAsia="ru-RU"/>
        </w:rPr>
        <w:t xml:space="preserve">Основная цель программы: </w:t>
      </w:r>
    </w:p>
    <w:p w:rsidR="000B1F38" w:rsidRPr="000B1F38" w:rsidRDefault="009F4BB1" w:rsidP="000B1F3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1F38" w:rsidRPr="000B1F38">
        <w:rPr>
          <w:rFonts w:ascii="Times New Roman" w:eastAsia="Times New Roman" w:hAnsi="Times New Roman" w:cs="Times New Roman"/>
          <w:sz w:val="28"/>
          <w:szCs w:val="28"/>
          <w:lang w:eastAsia="ru-RU"/>
        </w:rPr>
        <w:t xml:space="preserve">ознакомление младших школьников с доступным их возрасту видом художественного труда – вышиванием, создание возможностей для развития и проявления себя как творческой личности, умеющей использовать полученные знания и умения в новых жизненных ситуациях: групповой проектной деятельности при создании оригинальных изделий декоративно-прикладного искусства. </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A317DB">
        <w:rPr>
          <w:rFonts w:ascii="Times New Roman" w:eastAsia="Times New Roman" w:hAnsi="Times New Roman" w:cs="Times New Roman"/>
          <w:b/>
          <w:sz w:val="28"/>
          <w:szCs w:val="28"/>
          <w:lang w:eastAsia="ru-RU"/>
        </w:rPr>
        <w:t>Задачи программы</w:t>
      </w:r>
      <w:r w:rsidRPr="000B1F38">
        <w:rPr>
          <w:rFonts w:ascii="Times New Roman" w:eastAsia="Times New Roman" w:hAnsi="Times New Roman" w:cs="Times New Roman"/>
          <w:sz w:val="28"/>
          <w:szCs w:val="28"/>
          <w:lang w:eastAsia="ru-RU"/>
        </w:rPr>
        <w:t>:</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 xml:space="preserve">Познавательная: </w:t>
      </w:r>
    </w:p>
    <w:p w:rsidR="000B1F38" w:rsidRPr="000B1F38" w:rsidRDefault="009F4BB1" w:rsidP="000B1F3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1F38" w:rsidRPr="000B1F38">
        <w:rPr>
          <w:rFonts w:ascii="Times New Roman" w:eastAsia="Times New Roman" w:hAnsi="Times New Roman" w:cs="Times New Roman"/>
          <w:sz w:val="28"/>
          <w:szCs w:val="28"/>
          <w:lang w:eastAsia="ru-RU"/>
        </w:rPr>
        <w:t>способствовать развитию познавательного интереса обучающихся, включив их в деятельность по освоению техники вышивки.</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 xml:space="preserve">Развивающая: </w:t>
      </w:r>
    </w:p>
    <w:p w:rsidR="000B1F38" w:rsidRPr="000B1F38" w:rsidRDefault="009F4BB1" w:rsidP="000B1F3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1F38" w:rsidRPr="000B1F38">
        <w:rPr>
          <w:rFonts w:ascii="Times New Roman" w:eastAsia="Times New Roman" w:hAnsi="Times New Roman" w:cs="Times New Roman"/>
          <w:sz w:val="28"/>
          <w:szCs w:val="28"/>
          <w:lang w:eastAsia="ru-RU"/>
        </w:rPr>
        <w:t>увлечь, заинтересовать, заинтриговать ребенка тайнами шитья;</w:t>
      </w:r>
    </w:p>
    <w:p w:rsidR="000B1F38" w:rsidRPr="000B1F38" w:rsidRDefault="009F4BB1" w:rsidP="000B1F3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1F38" w:rsidRPr="000B1F38">
        <w:rPr>
          <w:rFonts w:ascii="Times New Roman" w:eastAsia="Times New Roman" w:hAnsi="Times New Roman" w:cs="Times New Roman"/>
          <w:sz w:val="28"/>
          <w:szCs w:val="28"/>
          <w:lang w:eastAsia="ru-RU"/>
        </w:rPr>
        <w:t>открыть ребенку доступ для восприятия одного из популярнейших видов декоративно-прикладного искусства – вышивке;</w:t>
      </w:r>
    </w:p>
    <w:p w:rsidR="000B1F38" w:rsidRPr="000B1F38" w:rsidRDefault="009F4BB1" w:rsidP="000B1F3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1F38" w:rsidRPr="000B1F38">
        <w:rPr>
          <w:rFonts w:ascii="Times New Roman" w:eastAsia="Times New Roman" w:hAnsi="Times New Roman" w:cs="Times New Roman"/>
          <w:sz w:val="28"/>
          <w:szCs w:val="28"/>
          <w:lang w:eastAsia="ru-RU"/>
        </w:rPr>
        <w:t>познакомить детей с историей русской вышивки.</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Воспитательные:</w:t>
      </w:r>
    </w:p>
    <w:p w:rsidR="000B1F38" w:rsidRPr="000B1F38" w:rsidRDefault="009F4BB1" w:rsidP="000B1F3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1F38" w:rsidRPr="000B1F38">
        <w:rPr>
          <w:rFonts w:ascii="Times New Roman" w:eastAsia="Times New Roman" w:hAnsi="Times New Roman" w:cs="Times New Roman"/>
          <w:sz w:val="28"/>
          <w:szCs w:val="28"/>
          <w:lang w:eastAsia="ru-RU"/>
        </w:rPr>
        <w:t xml:space="preserve">формирование у ребенка таких качеств как: вкус, чувство меры, творчество, способность видеть и воспринимать прекрасное, желание и умение вносить красоту в быт, прилежание тщательности в работе; </w:t>
      </w:r>
    </w:p>
    <w:p w:rsidR="000B1F38" w:rsidRPr="000B1F38" w:rsidRDefault="009F4BB1" w:rsidP="000B1F3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1F38" w:rsidRPr="000B1F38">
        <w:rPr>
          <w:rFonts w:ascii="Times New Roman" w:eastAsia="Times New Roman" w:hAnsi="Times New Roman" w:cs="Times New Roman"/>
          <w:sz w:val="28"/>
          <w:szCs w:val="28"/>
          <w:lang w:eastAsia="ru-RU"/>
        </w:rPr>
        <w:t xml:space="preserve">воспитание трудолюбия, уважительного отношения к людям и результатам их труда, интереса к информационной и коммуникационной деятельности; </w:t>
      </w:r>
    </w:p>
    <w:p w:rsidR="000B1F38" w:rsidRPr="000B1F38" w:rsidRDefault="009F4BB1" w:rsidP="000B1F3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1F38" w:rsidRPr="000B1F38">
        <w:rPr>
          <w:rFonts w:ascii="Times New Roman" w:eastAsia="Times New Roman" w:hAnsi="Times New Roman" w:cs="Times New Roman"/>
          <w:sz w:val="28"/>
          <w:szCs w:val="28"/>
          <w:lang w:eastAsia="ru-RU"/>
        </w:rPr>
        <w:t>практическое применение правил сотрудничества в коллективной деятельности.</w:t>
      </w:r>
    </w:p>
    <w:p w:rsidR="009F4BB1" w:rsidRDefault="009F4BB1" w:rsidP="000B1F38">
      <w:pPr>
        <w:spacing w:after="0" w:line="240" w:lineRule="auto"/>
        <w:rPr>
          <w:rFonts w:ascii="Times New Roman" w:eastAsia="Times New Roman" w:hAnsi="Times New Roman" w:cs="Times New Roman"/>
          <w:sz w:val="28"/>
          <w:szCs w:val="28"/>
          <w:lang w:eastAsia="ru-RU"/>
        </w:rPr>
      </w:pP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 xml:space="preserve">Мотивационная: </w:t>
      </w:r>
    </w:p>
    <w:p w:rsidR="000B1F38" w:rsidRPr="000B1F38" w:rsidRDefault="009F4BB1" w:rsidP="000B1F3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0B1F38" w:rsidRPr="000B1F38">
        <w:rPr>
          <w:rFonts w:ascii="Times New Roman" w:eastAsia="Times New Roman" w:hAnsi="Times New Roman" w:cs="Times New Roman"/>
          <w:sz w:val="28"/>
          <w:szCs w:val="28"/>
          <w:lang w:eastAsia="ru-RU"/>
        </w:rPr>
        <w:t>создать комфортную обстановку, атмосферу доброжелательности и сотрудничества, включив школьников в активную деятельность по освоению избранных видов рукоделия.</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 xml:space="preserve">Эстетическая: </w:t>
      </w:r>
    </w:p>
    <w:p w:rsidR="000B1F38" w:rsidRPr="000B1F38" w:rsidRDefault="009F4BB1" w:rsidP="000B1F3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1F38" w:rsidRPr="000B1F38">
        <w:rPr>
          <w:rFonts w:ascii="Times New Roman" w:eastAsia="Times New Roman" w:hAnsi="Times New Roman" w:cs="Times New Roman"/>
          <w:sz w:val="28"/>
          <w:szCs w:val="28"/>
          <w:lang w:eastAsia="ru-RU"/>
        </w:rPr>
        <w:t xml:space="preserve">воспитать аккуратность, опрятность, культуру поведения, умение ценить красоту художественного изделия. </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 xml:space="preserve">Практическая: </w:t>
      </w:r>
    </w:p>
    <w:p w:rsidR="000B1F38" w:rsidRPr="000B1F38" w:rsidRDefault="009F4BB1" w:rsidP="000B1F3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1F38" w:rsidRPr="000B1F38">
        <w:rPr>
          <w:rFonts w:ascii="Times New Roman" w:eastAsia="Times New Roman" w:hAnsi="Times New Roman" w:cs="Times New Roman"/>
          <w:sz w:val="28"/>
          <w:szCs w:val="28"/>
          <w:lang w:eastAsia="ru-RU"/>
        </w:rPr>
        <w:t>создать условия для овладения различными видами вышивки;</w:t>
      </w:r>
    </w:p>
    <w:p w:rsidR="000B1F38" w:rsidRPr="000B1F38" w:rsidRDefault="009F4BB1" w:rsidP="000B1F3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1F38" w:rsidRPr="000B1F38">
        <w:rPr>
          <w:rFonts w:ascii="Times New Roman" w:eastAsia="Times New Roman" w:hAnsi="Times New Roman" w:cs="Times New Roman"/>
          <w:sz w:val="28"/>
          <w:szCs w:val="28"/>
          <w:lang w:eastAsia="ru-RU"/>
        </w:rPr>
        <w:t>формировать умения создавать декоративные тематические композиции.</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p>
    <w:p w:rsidR="000B1F38" w:rsidRPr="00A317DB" w:rsidRDefault="000B1F38" w:rsidP="000B1F38">
      <w:pPr>
        <w:spacing w:after="0" w:line="240" w:lineRule="auto"/>
        <w:rPr>
          <w:rFonts w:ascii="Times New Roman" w:eastAsia="Times New Roman" w:hAnsi="Times New Roman" w:cs="Times New Roman"/>
          <w:b/>
          <w:sz w:val="28"/>
          <w:szCs w:val="28"/>
          <w:lang w:eastAsia="ru-RU"/>
        </w:rPr>
      </w:pPr>
      <w:r w:rsidRPr="00A317DB">
        <w:rPr>
          <w:rFonts w:ascii="Times New Roman" w:eastAsia="Times New Roman" w:hAnsi="Times New Roman" w:cs="Times New Roman"/>
          <w:b/>
          <w:sz w:val="28"/>
          <w:szCs w:val="28"/>
          <w:lang w:eastAsia="ru-RU"/>
        </w:rPr>
        <w:t>Принципы:</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 xml:space="preserve">1. </w:t>
      </w:r>
      <w:proofErr w:type="spellStart"/>
      <w:r w:rsidRPr="000B1F38">
        <w:rPr>
          <w:rFonts w:ascii="Times New Roman" w:eastAsia="Times New Roman" w:hAnsi="Times New Roman" w:cs="Times New Roman"/>
          <w:sz w:val="28"/>
          <w:szCs w:val="28"/>
          <w:lang w:eastAsia="ru-RU"/>
        </w:rPr>
        <w:t>Культуросообразности</w:t>
      </w:r>
      <w:proofErr w:type="spellEnd"/>
      <w:r w:rsidRPr="000B1F38">
        <w:rPr>
          <w:rFonts w:ascii="Times New Roman" w:eastAsia="Times New Roman" w:hAnsi="Times New Roman" w:cs="Times New Roman"/>
          <w:sz w:val="28"/>
          <w:szCs w:val="28"/>
          <w:lang w:eastAsia="ru-RU"/>
        </w:rPr>
        <w:t>:</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-через овладение ремеслом – к возвращению к истокам декоративно-прикладного искусства вышивке.</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2. Креативности:</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 чем шире, образнее и осмысленнее открывает для себя ребенок мир творчества, тем естественнее и ограничение происходит овладение ремеслом.</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 xml:space="preserve">3. </w:t>
      </w:r>
      <w:proofErr w:type="spellStart"/>
      <w:r w:rsidRPr="000B1F38">
        <w:rPr>
          <w:rFonts w:ascii="Times New Roman" w:eastAsia="Times New Roman" w:hAnsi="Times New Roman" w:cs="Times New Roman"/>
          <w:sz w:val="28"/>
          <w:szCs w:val="28"/>
          <w:lang w:eastAsia="ru-RU"/>
        </w:rPr>
        <w:t>Природосообразности</w:t>
      </w:r>
      <w:proofErr w:type="spellEnd"/>
      <w:r w:rsidRPr="000B1F38">
        <w:rPr>
          <w:rFonts w:ascii="Times New Roman" w:eastAsia="Times New Roman" w:hAnsi="Times New Roman" w:cs="Times New Roman"/>
          <w:sz w:val="28"/>
          <w:szCs w:val="28"/>
          <w:lang w:eastAsia="ru-RU"/>
        </w:rPr>
        <w:t>:</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 занятия не должны быть утомительные и должно иметь практический смысл.</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4. Коллективности:</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 введение на занятиях элементов коллективно-творческой деятельности.</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5. Сотворчества и ответственности;</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 создание ситуации успеха для всех детей на каждом занятии, прежде всего для недостаточно подготовленных: важно дать им почувствовать, что они не хуже других.</w:t>
      </w:r>
    </w:p>
    <w:p w:rsidR="009F4BB1" w:rsidRDefault="009F4BB1" w:rsidP="000B1F38">
      <w:pPr>
        <w:spacing w:after="0" w:line="240" w:lineRule="auto"/>
        <w:rPr>
          <w:rFonts w:ascii="Times New Roman" w:eastAsia="Times New Roman" w:hAnsi="Times New Roman" w:cs="Times New Roman"/>
          <w:sz w:val="28"/>
          <w:szCs w:val="28"/>
          <w:lang w:eastAsia="ru-RU"/>
        </w:rPr>
      </w:pPr>
    </w:p>
    <w:p w:rsidR="009F4BB1" w:rsidRPr="00A317DB" w:rsidRDefault="000B1F38" w:rsidP="000B1F38">
      <w:pPr>
        <w:spacing w:after="0" w:line="240" w:lineRule="auto"/>
        <w:rPr>
          <w:rFonts w:ascii="Times New Roman" w:eastAsia="Times New Roman" w:hAnsi="Times New Roman" w:cs="Times New Roman"/>
          <w:b/>
          <w:sz w:val="28"/>
          <w:szCs w:val="28"/>
          <w:lang w:eastAsia="ru-RU"/>
        </w:rPr>
      </w:pPr>
      <w:r w:rsidRPr="00A317DB">
        <w:rPr>
          <w:rFonts w:ascii="Times New Roman" w:eastAsia="Times New Roman" w:hAnsi="Times New Roman" w:cs="Times New Roman"/>
          <w:b/>
          <w:sz w:val="28"/>
          <w:szCs w:val="28"/>
          <w:lang w:eastAsia="ru-RU"/>
        </w:rPr>
        <w:t>Формы работы:</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1. Занятие</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2. Игра</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3. Коллективная работа</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4. Индивидуальная работа</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5. Групповая работа</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6. Беседа</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 xml:space="preserve">7. Нестандартные: </w:t>
      </w:r>
    </w:p>
    <w:p w:rsidR="000B1F38" w:rsidRPr="000B1F38" w:rsidRDefault="009F4BB1" w:rsidP="000B1F38">
      <w:pPr>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 </w:t>
      </w:r>
      <w:r w:rsidR="000B1F38" w:rsidRPr="000B1F38">
        <w:rPr>
          <w:rFonts w:ascii="Times New Roman" w:eastAsia="Times New Roman" w:hAnsi="Times New Roman" w:cs="Times New Roman"/>
          <w:sz w:val="28"/>
          <w:szCs w:val="28"/>
          <w:lang w:eastAsia="ru-RU"/>
        </w:rPr>
        <w:t>эстафета творческих дел, конкурс, выставка-презентация, викторина, аукцион, чаепитие; творческая выставка, индивидуальная выставка-коллекция.</w:t>
      </w:r>
      <w:proofErr w:type="gramEnd"/>
    </w:p>
    <w:p w:rsidR="000B1F38" w:rsidRPr="000B1F38" w:rsidRDefault="000B1F38" w:rsidP="000B1F38">
      <w:pPr>
        <w:spacing w:after="0" w:line="240" w:lineRule="auto"/>
        <w:rPr>
          <w:rFonts w:ascii="Times New Roman" w:eastAsia="Times New Roman" w:hAnsi="Times New Roman" w:cs="Times New Roman"/>
          <w:sz w:val="28"/>
          <w:szCs w:val="28"/>
          <w:lang w:eastAsia="ru-RU"/>
        </w:rPr>
      </w:pPr>
    </w:p>
    <w:p w:rsidR="000B1F38" w:rsidRPr="00A317DB" w:rsidRDefault="000B1F38" w:rsidP="000B1F38">
      <w:pPr>
        <w:spacing w:after="0" w:line="240" w:lineRule="auto"/>
        <w:rPr>
          <w:rFonts w:ascii="Times New Roman" w:eastAsia="Times New Roman" w:hAnsi="Times New Roman" w:cs="Times New Roman"/>
          <w:b/>
          <w:sz w:val="28"/>
          <w:szCs w:val="28"/>
          <w:lang w:eastAsia="ru-RU"/>
        </w:rPr>
      </w:pPr>
      <w:r w:rsidRPr="00A317DB">
        <w:rPr>
          <w:rFonts w:ascii="Times New Roman" w:eastAsia="Times New Roman" w:hAnsi="Times New Roman" w:cs="Times New Roman"/>
          <w:b/>
          <w:sz w:val="28"/>
          <w:szCs w:val="28"/>
          <w:lang w:eastAsia="ru-RU"/>
        </w:rPr>
        <w:t>Методы работы:</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1. Словесные:</w:t>
      </w:r>
    </w:p>
    <w:p w:rsidR="000B1F38" w:rsidRPr="000B1F38" w:rsidRDefault="009F4BB1" w:rsidP="000B1F3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1F38" w:rsidRPr="000B1F38">
        <w:rPr>
          <w:rFonts w:ascii="Times New Roman" w:eastAsia="Times New Roman" w:hAnsi="Times New Roman" w:cs="Times New Roman"/>
          <w:sz w:val="28"/>
          <w:szCs w:val="28"/>
          <w:lang w:eastAsia="ru-RU"/>
        </w:rPr>
        <w:t>рассказ</w:t>
      </w:r>
    </w:p>
    <w:p w:rsidR="000B1F38" w:rsidRPr="000B1F38" w:rsidRDefault="009F4BB1" w:rsidP="000B1F3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1F38" w:rsidRPr="000B1F38">
        <w:rPr>
          <w:rFonts w:ascii="Times New Roman" w:eastAsia="Times New Roman" w:hAnsi="Times New Roman" w:cs="Times New Roman"/>
          <w:sz w:val="28"/>
          <w:szCs w:val="28"/>
          <w:lang w:eastAsia="ru-RU"/>
        </w:rPr>
        <w:t>беседа</w:t>
      </w:r>
    </w:p>
    <w:p w:rsidR="000B1F38" w:rsidRPr="000B1F38" w:rsidRDefault="009F4BB1" w:rsidP="000B1F3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1F38" w:rsidRPr="000B1F38">
        <w:rPr>
          <w:rFonts w:ascii="Times New Roman" w:eastAsia="Times New Roman" w:hAnsi="Times New Roman" w:cs="Times New Roman"/>
          <w:sz w:val="28"/>
          <w:szCs w:val="28"/>
          <w:lang w:eastAsia="ru-RU"/>
        </w:rPr>
        <w:t>объяснение</w:t>
      </w:r>
    </w:p>
    <w:p w:rsidR="000B1F38" w:rsidRPr="000B1F38" w:rsidRDefault="009F4BB1" w:rsidP="000B1F3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1F38" w:rsidRPr="000B1F38">
        <w:rPr>
          <w:rFonts w:ascii="Times New Roman" w:eastAsia="Times New Roman" w:hAnsi="Times New Roman" w:cs="Times New Roman"/>
          <w:sz w:val="28"/>
          <w:szCs w:val="28"/>
          <w:lang w:eastAsia="ru-RU"/>
        </w:rPr>
        <w:t>убеждение</w:t>
      </w:r>
    </w:p>
    <w:p w:rsidR="000B1F38" w:rsidRPr="000B1F38" w:rsidRDefault="009F4BB1" w:rsidP="000B1F3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0B1F38" w:rsidRPr="000B1F38">
        <w:rPr>
          <w:rFonts w:ascii="Times New Roman" w:eastAsia="Times New Roman" w:hAnsi="Times New Roman" w:cs="Times New Roman"/>
          <w:sz w:val="28"/>
          <w:szCs w:val="28"/>
          <w:lang w:eastAsia="ru-RU"/>
        </w:rPr>
        <w:t>поощрение</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 xml:space="preserve">2. Наглядные: </w:t>
      </w:r>
    </w:p>
    <w:p w:rsidR="000B1F38" w:rsidRPr="000B1F38" w:rsidRDefault="009F4BB1" w:rsidP="000B1F3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1F38" w:rsidRPr="000B1F38">
        <w:rPr>
          <w:rFonts w:ascii="Times New Roman" w:eastAsia="Times New Roman" w:hAnsi="Times New Roman" w:cs="Times New Roman"/>
          <w:sz w:val="28"/>
          <w:szCs w:val="28"/>
          <w:lang w:eastAsia="ru-RU"/>
        </w:rPr>
        <w:t>показ репродукции произведений декоративно-прикладного искусства, фотографии, таблицы, схемы с этапами выполнения изделий, слайды, демонстрация образов, примеры</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3. Практические:</w:t>
      </w:r>
    </w:p>
    <w:p w:rsidR="000B1F38" w:rsidRPr="000B1F38" w:rsidRDefault="009F4BB1" w:rsidP="000B1F3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1F38" w:rsidRPr="000B1F38">
        <w:rPr>
          <w:rFonts w:ascii="Times New Roman" w:eastAsia="Times New Roman" w:hAnsi="Times New Roman" w:cs="Times New Roman"/>
          <w:sz w:val="28"/>
          <w:szCs w:val="28"/>
          <w:lang w:eastAsia="ru-RU"/>
        </w:rPr>
        <w:t>упражнение</w:t>
      </w:r>
    </w:p>
    <w:p w:rsidR="000B1F38" w:rsidRPr="000B1F38" w:rsidRDefault="009F4BB1" w:rsidP="000B1F3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1F38" w:rsidRPr="000B1F38">
        <w:rPr>
          <w:rFonts w:ascii="Times New Roman" w:eastAsia="Times New Roman" w:hAnsi="Times New Roman" w:cs="Times New Roman"/>
          <w:sz w:val="28"/>
          <w:szCs w:val="28"/>
          <w:lang w:eastAsia="ru-RU"/>
        </w:rPr>
        <w:t xml:space="preserve">выполнение </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4. Аналитические</w:t>
      </w:r>
    </w:p>
    <w:p w:rsidR="000B1F38" w:rsidRPr="000B1F38" w:rsidRDefault="009F4BB1" w:rsidP="000B1F3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1F38" w:rsidRPr="000B1F38">
        <w:rPr>
          <w:rFonts w:ascii="Times New Roman" w:eastAsia="Times New Roman" w:hAnsi="Times New Roman" w:cs="Times New Roman"/>
          <w:sz w:val="28"/>
          <w:szCs w:val="28"/>
          <w:lang w:eastAsia="ru-RU"/>
        </w:rPr>
        <w:t>наблюдение</w:t>
      </w:r>
    </w:p>
    <w:p w:rsidR="000B1F38" w:rsidRPr="000B1F38" w:rsidRDefault="009F4BB1" w:rsidP="000B1F3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1F38" w:rsidRPr="000B1F38">
        <w:rPr>
          <w:rFonts w:ascii="Times New Roman" w:eastAsia="Times New Roman" w:hAnsi="Times New Roman" w:cs="Times New Roman"/>
          <w:sz w:val="28"/>
          <w:szCs w:val="28"/>
          <w:lang w:eastAsia="ru-RU"/>
        </w:rPr>
        <w:t>анкетирование</w:t>
      </w:r>
    </w:p>
    <w:p w:rsidR="000B1F38" w:rsidRPr="000B1F38" w:rsidRDefault="009F4BB1" w:rsidP="000B1F3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1F38" w:rsidRPr="000B1F38">
        <w:rPr>
          <w:rFonts w:ascii="Times New Roman" w:eastAsia="Times New Roman" w:hAnsi="Times New Roman" w:cs="Times New Roman"/>
          <w:sz w:val="28"/>
          <w:szCs w:val="28"/>
          <w:lang w:eastAsia="ru-RU"/>
        </w:rPr>
        <w:t>самоконтроль</w:t>
      </w:r>
    </w:p>
    <w:p w:rsidR="000B1F38" w:rsidRPr="000B1F38" w:rsidRDefault="009F4BB1" w:rsidP="000B1F3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1F38" w:rsidRPr="000B1F38">
        <w:rPr>
          <w:rFonts w:ascii="Times New Roman" w:eastAsia="Times New Roman" w:hAnsi="Times New Roman" w:cs="Times New Roman"/>
          <w:sz w:val="28"/>
          <w:szCs w:val="28"/>
          <w:lang w:eastAsia="ru-RU"/>
        </w:rPr>
        <w:t>самоанализ</w:t>
      </w:r>
    </w:p>
    <w:p w:rsidR="000B1F38" w:rsidRPr="000B1F38" w:rsidRDefault="009F4BB1" w:rsidP="000B1F3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1F38" w:rsidRPr="000B1F38">
        <w:rPr>
          <w:rFonts w:ascii="Times New Roman" w:eastAsia="Times New Roman" w:hAnsi="Times New Roman" w:cs="Times New Roman"/>
          <w:sz w:val="28"/>
          <w:szCs w:val="28"/>
          <w:lang w:eastAsia="ru-RU"/>
        </w:rPr>
        <w:t>опрос</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 xml:space="preserve"> Реализация программы предполагает освоение и внедрение личностно-ориентированных технологий обучения и воспитания:</w:t>
      </w:r>
    </w:p>
    <w:p w:rsidR="000B1F38" w:rsidRPr="000B1F38" w:rsidRDefault="009F4BB1" w:rsidP="000B1F3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1F38" w:rsidRPr="000B1F38">
        <w:rPr>
          <w:rFonts w:ascii="Times New Roman" w:eastAsia="Times New Roman" w:hAnsi="Times New Roman" w:cs="Times New Roman"/>
          <w:sz w:val="28"/>
          <w:szCs w:val="28"/>
          <w:lang w:eastAsia="ru-RU"/>
        </w:rPr>
        <w:t xml:space="preserve">игровые технологии; технология </w:t>
      </w:r>
      <w:proofErr w:type="gramStart"/>
      <w:r w:rsidR="000B1F38" w:rsidRPr="000B1F38">
        <w:rPr>
          <w:rFonts w:ascii="Times New Roman" w:eastAsia="Times New Roman" w:hAnsi="Times New Roman" w:cs="Times New Roman"/>
          <w:sz w:val="28"/>
          <w:szCs w:val="28"/>
          <w:lang w:eastAsia="ru-RU"/>
        </w:rPr>
        <w:t>коллективного</w:t>
      </w:r>
      <w:proofErr w:type="gramEnd"/>
      <w:r w:rsidR="000B1F38" w:rsidRPr="000B1F38">
        <w:rPr>
          <w:rFonts w:ascii="Times New Roman" w:eastAsia="Times New Roman" w:hAnsi="Times New Roman" w:cs="Times New Roman"/>
          <w:sz w:val="28"/>
          <w:szCs w:val="28"/>
          <w:lang w:eastAsia="ru-RU"/>
        </w:rPr>
        <w:t xml:space="preserve"> </w:t>
      </w:r>
      <w:r w:rsidR="00A317DB">
        <w:rPr>
          <w:rFonts w:ascii="Times New Roman" w:eastAsia="Times New Roman" w:hAnsi="Times New Roman" w:cs="Times New Roman"/>
          <w:sz w:val="28"/>
          <w:szCs w:val="28"/>
          <w:lang w:eastAsia="ru-RU"/>
        </w:rPr>
        <w:t xml:space="preserve"> </w:t>
      </w:r>
      <w:proofErr w:type="spellStart"/>
      <w:r w:rsidR="000B1F38" w:rsidRPr="000B1F38">
        <w:rPr>
          <w:rFonts w:ascii="Times New Roman" w:eastAsia="Times New Roman" w:hAnsi="Times New Roman" w:cs="Times New Roman"/>
          <w:sz w:val="28"/>
          <w:szCs w:val="28"/>
          <w:lang w:eastAsia="ru-RU"/>
        </w:rPr>
        <w:t>взаимообучения</w:t>
      </w:r>
      <w:proofErr w:type="spellEnd"/>
      <w:r w:rsidR="000B1F38" w:rsidRPr="000B1F38">
        <w:rPr>
          <w:rFonts w:ascii="Times New Roman" w:eastAsia="Times New Roman" w:hAnsi="Times New Roman" w:cs="Times New Roman"/>
          <w:sz w:val="28"/>
          <w:szCs w:val="28"/>
          <w:lang w:eastAsia="ru-RU"/>
        </w:rPr>
        <w:t>; технология проектов;</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p>
    <w:p w:rsidR="000B1F38" w:rsidRPr="00A317DB" w:rsidRDefault="000B1F38" w:rsidP="000B1F38">
      <w:pPr>
        <w:spacing w:after="0" w:line="240" w:lineRule="auto"/>
        <w:rPr>
          <w:rFonts w:ascii="Times New Roman" w:eastAsia="Times New Roman" w:hAnsi="Times New Roman" w:cs="Times New Roman"/>
          <w:b/>
          <w:sz w:val="28"/>
          <w:szCs w:val="28"/>
          <w:lang w:eastAsia="ru-RU"/>
        </w:rPr>
      </w:pPr>
      <w:r w:rsidRPr="00A317DB">
        <w:rPr>
          <w:rFonts w:ascii="Times New Roman" w:eastAsia="Times New Roman" w:hAnsi="Times New Roman" w:cs="Times New Roman"/>
          <w:b/>
          <w:sz w:val="28"/>
          <w:szCs w:val="28"/>
          <w:lang w:eastAsia="ru-RU"/>
        </w:rPr>
        <w:t>Учебно-материальная база</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1. Кабинет</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 В помещении должно быть естественное и электрическое освещение, водопровод.</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 Шкаф для хранения незаконченных изделий, ниток, фурнитуры и т.д.</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 В учебном помещении столы располагаются с таким расчетом, чтобы обучающиеся при работе не мешали друг другу.</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2. Инструменты и приспособления.</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proofErr w:type="gramStart"/>
      <w:r w:rsidRPr="000B1F38">
        <w:rPr>
          <w:rFonts w:ascii="Times New Roman" w:eastAsia="Times New Roman" w:hAnsi="Times New Roman" w:cs="Times New Roman"/>
          <w:sz w:val="28"/>
          <w:szCs w:val="28"/>
          <w:lang w:eastAsia="ru-RU"/>
        </w:rPr>
        <w:t xml:space="preserve">-ножницы, иглы, наперстки, игольницы, линейка, мыло, мел, простой карандаш, клей, картон, фломастеры, </w:t>
      </w:r>
      <w:proofErr w:type="spellStart"/>
      <w:r w:rsidRPr="000B1F38">
        <w:rPr>
          <w:rFonts w:ascii="Times New Roman" w:eastAsia="Times New Roman" w:hAnsi="Times New Roman" w:cs="Times New Roman"/>
          <w:sz w:val="28"/>
          <w:szCs w:val="28"/>
          <w:lang w:eastAsia="ru-RU"/>
        </w:rPr>
        <w:t>пяльца</w:t>
      </w:r>
      <w:proofErr w:type="spellEnd"/>
      <w:r w:rsidRPr="000B1F38">
        <w:rPr>
          <w:rFonts w:ascii="Times New Roman" w:eastAsia="Times New Roman" w:hAnsi="Times New Roman" w:cs="Times New Roman"/>
          <w:sz w:val="28"/>
          <w:szCs w:val="28"/>
          <w:lang w:eastAsia="ru-RU"/>
        </w:rPr>
        <w:t xml:space="preserve"> пластмассовые; </w:t>
      </w:r>
      <w:proofErr w:type="gramEnd"/>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3. Используемые материалы.</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 ткань белая хлопчатобумажная, размер 20/20 см</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 нитки катушечные цветные № 40 (основные и оттеночные)</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 калька</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 копировальная бумага</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4. Методический фонд</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w:t>
      </w:r>
      <w:r w:rsidR="009F4BB1">
        <w:rPr>
          <w:rFonts w:ascii="Times New Roman" w:eastAsia="Times New Roman" w:hAnsi="Times New Roman" w:cs="Times New Roman"/>
          <w:sz w:val="28"/>
          <w:szCs w:val="28"/>
          <w:lang w:eastAsia="ru-RU"/>
        </w:rPr>
        <w:t xml:space="preserve"> </w:t>
      </w:r>
      <w:r w:rsidRPr="000B1F38">
        <w:rPr>
          <w:rFonts w:ascii="Times New Roman" w:eastAsia="Times New Roman" w:hAnsi="Times New Roman" w:cs="Times New Roman"/>
          <w:sz w:val="28"/>
          <w:szCs w:val="28"/>
          <w:lang w:eastAsia="ru-RU"/>
        </w:rPr>
        <w:t>конверты с чертежами, схемами, эскизами будущих изделий.</w:t>
      </w:r>
    </w:p>
    <w:p w:rsidR="000B1F38" w:rsidRPr="000B1F38" w:rsidRDefault="009F4BB1" w:rsidP="000B1F3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1F38" w:rsidRPr="000B1F38">
        <w:rPr>
          <w:rFonts w:ascii="Times New Roman" w:eastAsia="Times New Roman" w:hAnsi="Times New Roman" w:cs="Times New Roman"/>
          <w:sz w:val="28"/>
          <w:szCs w:val="28"/>
          <w:lang w:eastAsia="ru-RU"/>
        </w:rPr>
        <w:t>графическим изображением техники вышивки шва</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w:t>
      </w:r>
      <w:r w:rsidR="009F4BB1">
        <w:rPr>
          <w:rFonts w:ascii="Times New Roman" w:eastAsia="Times New Roman" w:hAnsi="Times New Roman" w:cs="Times New Roman"/>
          <w:sz w:val="28"/>
          <w:szCs w:val="28"/>
          <w:lang w:eastAsia="ru-RU"/>
        </w:rPr>
        <w:t xml:space="preserve"> </w:t>
      </w:r>
      <w:r w:rsidRPr="000B1F38">
        <w:rPr>
          <w:rFonts w:ascii="Times New Roman" w:eastAsia="Times New Roman" w:hAnsi="Times New Roman" w:cs="Times New Roman"/>
          <w:sz w:val="28"/>
          <w:szCs w:val="28"/>
          <w:lang w:eastAsia="ru-RU"/>
        </w:rPr>
        <w:t>наглядные пособия</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w:t>
      </w:r>
      <w:r w:rsidR="009F4BB1">
        <w:rPr>
          <w:rFonts w:ascii="Times New Roman" w:eastAsia="Times New Roman" w:hAnsi="Times New Roman" w:cs="Times New Roman"/>
          <w:sz w:val="28"/>
          <w:szCs w:val="28"/>
          <w:lang w:eastAsia="ru-RU"/>
        </w:rPr>
        <w:t xml:space="preserve"> </w:t>
      </w:r>
      <w:r w:rsidRPr="000B1F38">
        <w:rPr>
          <w:rFonts w:ascii="Times New Roman" w:eastAsia="Times New Roman" w:hAnsi="Times New Roman" w:cs="Times New Roman"/>
          <w:sz w:val="28"/>
          <w:szCs w:val="28"/>
          <w:lang w:eastAsia="ru-RU"/>
        </w:rPr>
        <w:t>стенды, папки</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-образцы швов</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-методическая литература</w:t>
      </w:r>
      <w:r w:rsidR="009F4BB1">
        <w:rPr>
          <w:rFonts w:ascii="Times New Roman" w:eastAsia="Times New Roman" w:hAnsi="Times New Roman" w:cs="Times New Roman"/>
          <w:sz w:val="28"/>
          <w:szCs w:val="28"/>
          <w:lang w:eastAsia="ru-RU"/>
        </w:rPr>
        <w:t xml:space="preserve">: </w:t>
      </w:r>
      <w:r w:rsidRPr="000B1F38">
        <w:rPr>
          <w:rFonts w:ascii="Times New Roman" w:eastAsia="Times New Roman" w:hAnsi="Times New Roman" w:cs="Times New Roman"/>
          <w:sz w:val="28"/>
          <w:szCs w:val="28"/>
          <w:lang w:eastAsia="ru-RU"/>
        </w:rPr>
        <w:t xml:space="preserve">журналы, статьи, публикации с описанием техник вышивания. </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 xml:space="preserve">Обучение вышивке способствует формированию </w:t>
      </w:r>
      <w:proofErr w:type="spellStart"/>
      <w:r w:rsidRPr="000B1F38">
        <w:rPr>
          <w:rFonts w:ascii="Times New Roman" w:eastAsia="Times New Roman" w:hAnsi="Times New Roman" w:cs="Times New Roman"/>
          <w:sz w:val="28"/>
          <w:szCs w:val="28"/>
          <w:lang w:eastAsia="ru-RU"/>
        </w:rPr>
        <w:t>общеучебных</w:t>
      </w:r>
      <w:proofErr w:type="spellEnd"/>
      <w:r w:rsidRPr="000B1F38">
        <w:rPr>
          <w:rFonts w:ascii="Times New Roman" w:eastAsia="Times New Roman" w:hAnsi="Times New Roman" w:cs="Times New Roman"/>
          <w:sz w:val="28"/>
          <w:szCs w:val="28"/>
          <w:lang w:eastAsia="ru-RU"/>
        </w:rPr>
        <w:t xml:space="preserve"> умений и навыков. Среди них: умение выделять признаки и свойства объектов </w:t>
      </w:r>
      <w:r w:rsidRPr="000B1F38">
        <w:rPr>
          <w:rFonts w:ascii="Times New Roman" w:eastAsia="Times New Roman" w:hAnsi="Times New Roman" w:cs="Times New Roman"/>
          <w:sz w:val="28"/>
          <w:szCs w:val="28"/>
          <w:lang w:eastAsia="ru-RU"/>
        </w:rPr>
        <w:lastRenderedPageBreak/>
        <w:t>окружающего мира, высказывать суждения на основе сравнения их функциональных и эстетических качеств, конструктивных особенностей; осуществлять поиск и обработку информации (в том числе с использованием компьютера), умение использовать измерения для решения задач; планировать и организовывать свою деятельность и др.</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Результаты обучения представлены по классам и содержат два компонента: знать – перечень необходимых для усвоения каждым учащимся знаний; уметь – владение конкретными умениями и навыками.</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 xml:space="preserve">Основными результатами обучения вышивке являются: </w:t>
      </w:r>
    </w:p>
    <w:p w:rsidR="000B1F38" w:rsidRPr="000B1F38" w:rsidRDefault="009F4BB1" w:rsidP="000B1F3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1F38" w:rsidRPr="000B1F38">
        <w:rPr>
          <w:rFonts w:ascii="Times New Roman" w:eastAsia="Times New Roman" w:hAnsi="Times New Roman" w:cs="Times New Roman"/>
          <w:sz w:val="28"/>
          <w:szCs w:val="28"/>
          <w:lang w:eastAsia="ru-RU"/>
        </w:rPr>
        <w:t>получение начальных знаний, умений, навыков по выполнению изученных швов;</w:t>
      </w:r>
    </w:p>
    <w:p w:rsidR="000B1F38" w:rsidRPr="000B1F38" w:rsidRDefault="009F4BB1" w:rsidP="000B1F3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1F38" w:rsidRPr="000B1F38">
        <w:rPr>
          <w:rFonts w:ascii="Times New Roman" w:eastAsia="Times New Roman" w:hAnsi="Times New Roman" w:cs="Times New Roman"/>
          <w:sz w:val="28"/>
          <w:szCs w:val="28"/>
          <w:lang w:eastAsia="ru-RU"/>
        </w:rPr>
        <w:t xml:space="preserve">применение полученных знаний при выполнении вышивки по выбранному узору, картине, (декоративное оформление и отделка изделий и др.); </w:t>
      </w:r>
    </w:p>
    <w:p w:rsidR="000B1F38" w:rsidRPr="000B1F38" w:rsidRDefault="009F4BB1" w:rsidP="000B1F3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B1F38" w:rsidRPr="000B1F38">
        <w:rPr>
          <w:rFonts w:ascii="Times New Roman" w:eastAsia="Times New Roman" w:hAnsi="Times New Roman" w:cs="Times New Roman"/>
          <w:sz w:val="28"/>
          <w:szCs w:val="28"/>
          <w:lang w:eastAsia="ru-RU"/>
        </w:rPr>
        <w:t>начальные умения по поиску и применению информации для выполнения проекта (работа с простыми информационными объектами, их поиск, преобразование, хранение).</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Учащиеся приобретают навыки учебного сотрудничества, формируется культура их труда.</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Формы проведения итогов реализации программы:</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 выставки детских работ в классе, школе;</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 участие в различных выставках декоративно-прикладного творчества;</w:t>
      </w:r>
    </w:p>
    <w:p w:rsidR="000B1F38" w:rsidRP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 xml:space="preserve">- дни презентации детских работ родителям; </w:t>
      </w:r>
    </w:p>
    <w:p w:rsidR="000B1F38" w:rsidRDefault="000B1F38" w:rsidP="000B1F38">
      <w:pPr>
        <w:spacing w:after="0" w:line="240" w:lineRule="auto"/>
        <w:rPr>
          <w:rFonts w:ascii="Times New Roman" w:eastAsia="Times New Roman" w:hAnsi="Times New Roman" w:cs="Times New Roman"/>
          <w:sz w:val="28"/>
          <w:szCs w:val="28"/>
          <w:lang w:eastAsia="ru-RU"/>
        </w:rPr>
      </w:pPr>
      <w:r w:rsidRPr="000B1F38">
        <w:rPr>
          <w:rFonts w:ascii="Times New Roman" w:eastAsia="Times New Roman" w:hAnsi="Times New Roman" w:cs="Times New Roman"/>
          <w:sz w:val="28"/>
          <w:szCs w:val="28"/>
          <w:lang w:eastAsia="ru-RU"/>
        </w:rPr>
        <w:t>- участие в районных, городских выставках дек</w:t>
      </w:r>
      <w:r w:rsidR="009F4BB1">
        <w:rPr>
          <w:rFonts w:ascii="Times New Roman" w:eastAsia="Times New Roman" w:hAnsi="Times New Roman" w:cs="Times New Roman"/>
          <w:sz w:val="28"/>
          <w:szCs w:val="28"/>
          <w:lang w:eastAsia="ru-RU"/>
        </w:rPr>
        <w:t>оративно-прикладного творчества.</w:t>
      </w:r>
    </w:p>
    <w:p w:rsidR="009F4BB1" w:rsidRDefault="009F4BB1" w:rsidP="000B1F38">
      <w:pPr>
        <w:spacing w:after="0" w:line="240" w:lineRule="auto"/>
        <w:rPr>
          <w:rFonts w:ascii="Times New Roman" w:eastAsia="Times New Roman" w:hAnsi="Times New Roman" w:cs="Times New Roman"/>
          <w:sz w:val="28"/>
          <w:szCs w:val="28"/>
          <w:lang w:eastAsia="ru-RU"/>
        </w:rPr>
      </w:pPr>
    </w:p>
    <w:p w:rsidR="006632B8" w:rsidRPr="00A317DB" w:rsidRDefault="006632B8" w:rsidP="006632B8">
      <w:pPr>
        <w:spacing w:after="0" w:line="240" w:lineRule="auto"/>
        <w:ind w:firstLine="360"/>
        <w:jc w:val="both"/>
        <w:rPr>
          <w:rFonts w:ascii="Times New Roman" w:eastAsia="Times New Roman" w:hAnsi="Times New Roman" w:cs="Times New Roman"/>
          <w:b/>
          <w:sz w:val="28"/>
          <w:szCs w:val="28"/>
          <w:lang w:eastAsia="ru-RU"/>
        </w:rPr>
      </w:pPr>
      <w:r w:rsidRPr="00A317DB">
        <w:rPr>
          <w:rFonts w:ascii="Times New Roman" w:eastAsia="Times New Roman" w:hAnsi="Times New Roman" w:cs="Times New Roman"/>
          <w:b/>
          <w:sz w:val="28"/>
          <w:szCs w:val="28"/>
          <w:lang w:eastAsia="ru-RU"/>
        </w:rPr>
        <w:t>В результате освоения программы обучающиеся должны:</w:t>
      </w:r>
    </w:p>
    <w:p w:rsidR="006632B8" w:rsidRPr="006632B8" w:rsidRDefault="006632B8" w:rsidP="006632B8">
      <w:pPr>
        <w:spacing w:after="0" w:line="240" w:lineRule="auto"/>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сформировать устойчивый интерес к выбранному виду деятельности;</w:t>
      </w:r>
    </w:p>
    <w:p w:rsidR="006632B8" w:rsidRPr="006632B8" w:rsidRDefault="006632B8" w:rsidP="006632B8">
      <w:pPr>
        <w:spacing w:after="0" w:line="240" w:lineRule="auto"/>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овладеть разными техниками вышивания;</w:t>
      </w:r>
    </w:p>
    <w:p w:rsidR="006632B8" w:rsidRPr="006632B8" w:rsidRDefault="006632B8" w:rsidP="006632B8">
      <w:pPr>
        <w:spacing w:after="0" w:line="240" w:lineRule="auto"/>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иметь представление об истории и традициях вышивки, как одного из видов декоративно-прикладного творчества;</w:t>
      </w:r>
    </w:p>
    <w:p w:rsidR="006632B8" w:rsidRPr="006632B8" w:rsidRDefault="006632B8" w:rsidP="006632B8">
      <w:pPr>
        <w:spacing w:after="0" w:line="240" w:lineRule="auto"/>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сформировать творческую активность;</w:t>
      </w:r>
    </w:p>
    <w:p w:rsidR="006632B8" w:rsidRPr="006632B8" w:rsidRDefault="006632B8" w:rsidP="006632B8">
      <w:pPr>
        <w:spacing w:after="0" w:line="240" w:lineRule="auto"/>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приобрести умение взаимодействовать в коллективе;</w:t>
      </w:r>
    </w:p>
    <w:p w:rsidR="006632B8" w:rsidRPr="006632B8" w:rsidRDefault="006632B8" w:rsidP="006632B8">
      <w:pPr>
        <w:spacing w:after="0" w:line="240" w:lineRule="auto"/>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выработать такие качества, как трудолюбие, целеустремлённость, стремление к саморазвитию.</w:t>
      </w:r>
    </w:p>
    <w:p w:rsidR="006632B8" w:rsidRPr="006632B8" w:rsidRDefault="006632B8" w:rsidP="006632B8">
      <w:pPr>
        <w:spacing w:after="0" w:line="240" w:lineRule="auto"/>
        <w:jc w:val="both"/>
        <w:rPr>
          <w:rFonts w:ascii="Times New Roman" w:eastAsia="Times New Roman" w:hAnsi="Times New Roman" w:cs="Times New Roman"/>
          <w:sz w:val="28"/>
          <w:szCs w:val="28"/>
          <w:lang w:eastAsia="ru-RU"/>
        </w:rPr>
      </w:pPr>
    </w:p>
    <w:p w:rsidR="006632B8" w:rsidRPr="006632B8" w:rsidRDefault="006632B8" w:rsidP="006632B8">
      <w:pPr>
        <w:spacing w:after="0" w:line="240" w:lineRule="auto"/>
        <w:jc w:val="both"/>
        <w:rPr>
          <w:rFonts w:ascii="Times New Roman" w:eastAsia="Times New Roman" w:hAnsi="Times New Roman" w:cs="Times New Roman"/>
          <w:sz w:val="28"/>
          <w:szCs w:val="28"/>
          <w:lang w:eastAsia="ru-RU"/>
        </w:rPr>
      </w:pPr>
    </w:p>
    <w:p w:rsidR="006632B8" w:rsidRDefault="006632B8" w:rsidP="006632B8">
      <w:pPr>
        <w:spacing w:after="0" w:line="240" w:lineRule="auto"/>
        <w:jc w:val="center"/>
        <w:rPr>
          <w:rFonts w:ascii="Times New Roman" w:eastAsia="Times New Roman" w:hAnsi="Times New Roman" w:cs="Times New Roman"/>
          <w:b/>
          <w:sz w:val="28"/>
          <w:szCs w:val="28"/>
          <w:lang w:eastAsia="ru-RU"/>
        </w:rPr>
      </w:pPr>
    </w:p>
    <w:p w:rsidR="006632B8" w:rsidRDefault="006632B8" w:rsidP="006632B8">
      <w:pPr>
        <w:spacing w:after="0" w:line="240" w:lineRule="auto"/>
        <w:jc w:val="center"/>
        <w:rPr>
          <w:rFonts w:ascii="Times New Roman" w:eastAsia="Times New Roman" w:hAnsi="Times New Roman" w:cs="Times New Roman"/>
          <w:b/>
          <w:sz w:val="28"/>
          <w:szCs w:val="28"/>
          <w:lang w:eastAsia="ru-RU"/>
        </w:rPr>
      </w:pPr>
    </w:p>
    <w:p w:rsidR="006632B8" w:rsidRDefault="006632B8" w:rsidP="006632B8">
      <w:pPr>
        <w:spacing w:after="0" w:line="240" w:lineRule="auto"/>
        <w:jc w:val="center"/>
        <w:rPr>
          <w:rFonts w:ascii="Times New Roman" w:eastAsia="Times New Roman" w:hAnsi="Times New Roman" w:cs="Times New Roman"/>
          <w:b/>
          <w:sz w:val="28"/>
          <w:szCs w:val="28"/>
          <w:lang w:eastAsia="ru-RU"/>
        </w:rPr>
      </w:pPr>
    </w:p>
    <w:p w:rsidR="006632B8" w:rsidRPr="006632B8" w:rsidRDefault="006632B8" w:rsidP="006632B8">
      <w:pPr>
        <w:spacing w:after="0" w:line="240" w:lineRule="auto"/>
        <w:jc w:val="center"/>
        <w:rPr>
          <w:rFonts w:ascii="Times New Roman" w:eastAsia="Times New Roman" w:hAnsi="Times New Roman" w:cs="Times New Roman"/>
          <w:b/>
          <w:sz w:val="28"/>
          <w:szCs w:val="28"/>
          <w:lang w:eastAsia="ru-RU"/>
        </w:rPr>
      </w:pPr>
      <w:r w:rsidRPr="006632B8">
        <w:rPr>
          <w:rFonts w:ascii="Times New Roman" w:eastAsia="Times New Roman" w:hAnsi="Times New Roman" w:cs="Times New Roman"/>
          <w:b/>
          <w:sz w:val="28"/>
          <w:szCs w:val="28"/>
          <w:lang w:eastAsia="ru-RU"/>
        </w:rPr>
        <w:t xml:space="preserve">Задачи   </w:t>
      </w:r>
      <w:r w:rsidRPr="006632B8">
        <w:rPr>
          <w:rFonts w:ascii="Times New Roman" w:eastAsia="Times New Roman" w:hAnsi="Times New Roman" w:cs="Times New Roman"/>
          <w:b/>
          <w:sz w:val="28"/>
          <w:szCs w:val="28"/>
          <w:lang w:val="en-US" w:eastAsia="ru-RU"/>
        </w:rPr>
        <w:t>I</w:t>
      </w:r>
      <w:r w:rsidRPr="006632B8">
        <w:rPr>
          <w:rFonts w:ascii="Times New Roman" w:eastAsia="Times New Roman" w:hAnsi="Times New Roman" w:cs="Times New Roman"/>
          <w:b/>
          <w:sz w:val="28"/>
          <w:szCs w:val="28"/>
          <w:lang w:eastAsia="ru-RU"/>
        </w:rPr>
        <w:t>-го   года  обучения</w:t>
      </w:r>
    </w:p>
    <w:p w:rsidR="006632B8" w:rsidRPr="006632B8" w:rsidRDefault="006632B8" w:rsidP="006632B8">
      <w:pPr>
        <w:spacing w:after="0" w:line="240" w:lineRule="auto"/>
        <w:jc w:val="center"/>
        <w:rPr>
          <w:rFonts w:ascii="Times New Roman" w:eastAsia="Times New Roman" w:hAnsi="Times New Roman" w:cs="Times New Roman"/>
          <w:b/>
          <w:sz w:val="28"/>
          <w:szCs w:val="28"/>
          <w:lang w:eastAsia="ru-RU"/>
        </w:rPr>
      </w:pPr>
    </w:p>
    <w:p w:rsidR="006632B8" w:rsidRPr="006632B8" w:rsidRDefault="006632B8" w:rsidP="006632B8">
      <w:pPr>
        <w:spacing w:after="0" w:line="240" w:lineRule="auto"/>
        <w:ind w:left="1215"/>
        <w:jc w:val="both"/>
        <w:rPr>
          <w:rFonts w:ascii="Times New Roman" w:eastAsia="Times New Roman" w:hAnsi="Times New Roman" w:cs="Times New Roman"/>
          <w:b/>
          <w:i/>
          <w:sz w:val="28"/>
          <w:szCs w:val="28"/>
          <w:lang w:eastAsia="ru-RU"/>
        </w:rPr>
      </w:pPr>
      <w:r w:rsidRPr="006632B8">
        <w:rPr>
          <w:rFonts w:ascii="Times New Roman" w:eastAsia="Times New Roman" w:hAnsi="Times New Roman" w:cs="Times New Roman"/>
          <w:b/>
          <w:i/>
          <w:sz w:val="28"/>
          <w:szCs w:val="28"/>
          <w:lang w:eastAsia="ru-RU"/>
        </w:rPr>
        <w:lastRenderedPageBreak/>
        <w:t>Дать понятие:</w:t>
      </w:r>
    </w:p>
    <w:p w:rsidR="006632B8" w:rsidRPr="006632B8" w:rsidRDefault="006632B8" w:rsidP="006632B8">
      <w:pPr>
        <w:spacing w:after="0" w:line="240" w:lineRule="auto"/>
        <w:ind w:left="360"/>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о вышивке и ее значении в украшении интерьера;</w:t>
      </w:r>
    </w:p>
    <w:p w:rsidR="006632B8" w:rsidRPr="006632B8" w:rsidRDefault="006632B8" w:rsidP="006632B8">
      <w:pPr>
        <w:spacing w:after="0" w:line="240" w:lineRule="auto"/>
        <w:ind w:left="360"/>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об истории  и  традициях  вышивки;</w:t>
      </w:r>
    </w:p>
    <w:p w:rsidR="006632B8" w:rsidRPr="006632B8" w:rsidRDefault="006632B8" w:rsidP="006632B8">
      <w:pPr>
        <w:spacing w:after="0" w:line="240" w:lineRule="auto"/>
        <w:ind w:left="360"/>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о тканях и их свойствах;</w:t>
      </w:r>
    </w:p>
    <w:p w:rsidR="006632B8" w:rsidRPr="006632B8" w:rsidRDefault="006632B8" w:rsidP="006632B8">
      <w:pPr>
        <w:spacing w:after="0" w:line="240" w:lineRule="auto"/>
        <w:ind w:left="360"/>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о техническом рисунке;</w:t>
      </w:r>
    </w:p>
    <w:p w:rsidR="006632B8" w:rsidRPr="006632B8" w:rsidRDefault="006632B8" w:rsidP="006632B8">
      <w:pPr>
        <w:spacing w:after="0" w:line="240" w:lineRule="auto"/>
        <w:ind w:left="360"/>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xml:space="preserve">- о композиции и </w:t>
      </w:r>
      <w:proofErr w:type="spellStart"/>
      <w:r w:rsidRPr="006632B8">
        <w:rPr>
          <w:rFonts w:ascii="Times New Roman" w:eastAsia="Times New Roman" w:hAnsi="Times New Roman" w:cs="Times New Roman"/>
          <w:sz w:val="28"/>
          <w:szCs w:val="28"/>
          <w:lang w:eastAsia="ru-RU"/>
        </w:rPr>
        <w:t>цветоведении</w:t>
      </w:r>
      <w:proofErr w:type="spellEnd"/>
      <w:r w:rsidRPr="006632B8">
        <w:rPr>
          <w:rFonts w:ascii="Times New Roman" w:eastAsia="Times New Roman" w:hAnsi="Times New Roman" w:cs="Times New Roman"/>
          <w:sz w:val="28"/>
          <w:szCs w:val="28"/>
          <w:lang w:eastAsia="ru-RU"/>
        </w:rPr>
        <w:t>.</w:t>
      </w:r>
    </w:p>
    <w:p w:rsidR="006632B8" w:rsidRPr="006632B8" w:rsidRDefault="006632B8" w:rsidP="006632B8">
      <w:pPr>
        <w:spacing w:after="0" w:line="240" w:lineRule="auto"/>
        <w:ind w:left="360"/>
        <w:jc w:val="both"/>
        <w:rPr>
          <w:rFonts w:ascii="Times New Roman" w:eastAsia="Times New Roman" w:hAnsi="Times New Roman" w:cs="Times New Roman"/>
          <w:sz w:val="28"/>
          <w:szCs w:val="28"/>
          <w:lang w:eastAsia="ru-RU"/>
        </w:rPr>
      </w:pPr>
    </w:p>
    <w:p w:rsidR="006632B8" w:rsidRPr="006632B8" w:rsidRDefault="006632B8" w:rsidP="006632B8">
      <w:pPr>
        <w:spacing w:after="0" w:line="240" w:lineRule="auto"/>
        <w:ind w:left="855"/>
        <w:jc w:val="both"/>
        <w:rPr>
          <w:rFonts w:ascii="Times New Roman" w:eastAsia="Times New Roman" w:hAnsi="Times New Roman" w:cs="Times New Roman"/>
          <w:b/>
          <w:i/>
          <w:sz w:val="28"/>
          <w:szCs w:val="28"/>
          <w:lang w:eastAsia="ru-RU"/>
        </w:rPr>
      </w:pPr>
      <w:r w:rsidRPr="006632B8">
        <w:rPr>
          <w:rFonts w:ascii="Times New Roman" w:eastAsia="Times New Roman" w:hAnsi="Times New Roman" w:cs="Times New Roman"/>
          <w:b/>
          <w:i/>
          <w:sz w:val="28"/>
          <w:szCs w:val="28"/>
          <w:lang w:eastAsia="ru-RU"/>
        </w:rPr>
        <w:t>Научить:</w:t>
      </w:r>
    </w:p>
    <w:p w:rsidR="006632B8" w:rsidRPr="006632B8" w:rsidRDefault="006632B8" w:rsidP="006632B8">
      <w:pPr>
        <w:spacing w:after="0" w:line="240" w:lineRule="auto"/>
        <w:ind w:left="360"/>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правилам по технике безопасности;</w:t>
      </w:r>
    </w:p>
    <w:p w:rsidR="006632B8" w:rsidRPr="006632B8" w:rsidRDefault="006632B8" w:rsidP="006632B8">
      <w:pPr>
        <w:spacing w:after="0" w:line="240" w:lineRule="auto"/>
        <w:ind w:left="360"/>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правильно организовывать рабочее место;</w:t>
      </w:r>
    </w:p>
    <w:p w:rsidR="006632B8" w:rsidRPr="006632B8" w:rsidRDefault="006632B8" w:rsidP="006632B8">
      <w:pPr>
        <w:spacing w:after="0" w:line="240" w:lineRule="auto"/>
        <w:ind w:left="360"/>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определять расход ткани;</w:t>
      </w:r>
    </w:p>
    <w:p w:rsidR="006632B8" w:rsidRPr="006632B8" w:rsidRDefault="006632B8" w:rsidP="006632B8">
      <w:pPr>
        <w:spacing w:after="0" w:line="240" w:lineRule="auto"/>
        <w:ind w:left="360"/>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наложению рисунка на ткань;</w:t>
      </w:r>
    </w:p>
    <w:p w:rsidR="006632B8" w:rsidRPr="006632B8" w:rsidRDefault="006632B8" w:rsidP="006632B8">
      <w:pPr>
        <w:spacing w:after="0" w:line="240" w:lineRule="auto"/>
        <w:ind w:left="360"/>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xml:space="preserve">- навыкам </w:t>
      </w:r>
      <w:proofErr w:type="spellStart"/>
      <w:r w:rsidRPr="006632B8">
        <w:rPr>
          <w:rFonts w:ascii="Times New Roman" w:eastAsia="Times New Roman" w:hAnsi="Times New Roman" w:cs="Times New Roman"/>
          <w:sz w:val="28"/>
          <w:szCs w:val="28"/>
          <w:lang w:eastAsia="ru-RU"/>
        </w:rPr>
        <w:t>строчевой</w:t>
      </w:r>
      <w:proofErr w:type="spellEnd"/>
      <w:r w:rsidRPr="006632B8">
        <w:rPr>
          <w:rFonts w:ascii="Times New Roman" w:eastAsia="Times New Roman" w:hAnsi="Times New Roman" w:cs="Times New Roman"/>
          <w:sz w:val="28"/>
          <w:szCs w:val="28"/>
          <w:lang w:eastAsia="ru-RU"/>
        </w:rPr>
        <w:t xml:space="preserve"> вышивки;</w:t>
      </w:r>
    </w:p>
    <w:p w:rsidR="006632B8" w:rsidRPr="006632B8" w:rsidRDefault="006632B8" w:rsidP="006632B8">
      <w:pPr>
        <w:spacing w:after="0" w:line="240" w:lineRule="auto"/>
        <w:ind w:left="360"/>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xml:space="preserve">- навыками вышивки двусторонней, владимирской, </w:t>
      </w:r>
      <w:proofErr w:type="spellStart"/>
      <w:r w:rsidRPr="006632B8">
        <w:rPr>
          <w:rFonts w:ascii="Times New Roman" w:eastAsia="Times New Roman" w:hAnsi="Times New Roman" w:cs="Times New Roman"/>
          <w:sz w:val="28"/>
          <w:szCs w:val="28"/>
          <w:lang w:eastAsia="ru-RU"/>
        </w:rPr>
        <w:t>александровской</w:t>
      </w:r>
      <w:proofErr w:type="spellEnd"/>
      <w:r w:rsidRPr="006632B8">
        <w:rPr>
          <w:rFonts w:ascii="Times New Roman" w:eastAsia="Times New Roman" w:hAnsi="Times New Roman" w:cs="Times New Roman"/>
          <w:sz w:val="28"/>
          <w:szCs w:val="28"/>
          <w:lang w:eastAsia="ru-RU"/>
        </w:rPr>
        <w:t xml:space="preserve"> гладью;</w:t>
      </w:r>
    </w:p>
    <w:p w:rsidR="006632B8" w:rsidRPr="006632B8" w:rsidRDefault="006632B8" w:rsidP="006632B8">
      <w:pPr>
        <w:spacing w:after="0" w:line="240" w:lineRule="auto"/>
        <w:ind w:left="360"/>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последовательности выполнения вышивки крестом;</w:t>
      </w:r>
    </w:p>
    <w:p w:rsidR="006632B8" w:rsidRPr="006632B8" w:rsidRDefault="006632B8" w:rsidP="006632B8">
      <w:pPr>
        <w:spacing w:after="0" w:line="240" w:lineRule="auto"/>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xml:space="preserve">     - читать готовые счетные схемы;</w:t>
      </w:r>
    </w:p>
    <w:p w:rsidR="006632B8" w:rsidRPr="006632B8" w:rsidRDefault="006632B8" w:rsidP="006632B8">
      <w:pPr>
        <w:spacing w:after="0" w:line="240" w:lineRule="auto"/>
        <w:ind w:left="360"/>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xml:space="preserve">- последовательности оформления картин в рамку. </w:t>
      </w:r>
    </w:p>
    <w:p w:rsidR="006632B8" w:rsidRPr="006632B8" w:rsidRDefault="006632B8" w:rsidP="006632B8">
      <w:pPr>
        <w:spacing w:after="0" w:line="240" w:lineRule="auto"/>
        <w:ind w:left="360"/>
        <w:jc w:val="both"/>
        <w:rPr>
          <w:rFonts w:ascii="Times New Roman" w:eastAsia="Times New Roman" w:hAnsi="Times New Roman" w:cs="Times New Roman"/>
          <w:sz w:val="28"/>
          <w:szCs w:val="28"/>
          <w:lang w:eastAsia="ru-RU"/>
        </w:rPr>
      </w:pPr>
    </w:p>
    <w:p w:rsidR="006632B8" w:rsidRPr="006632B8" w:rsidRDefault="006632B8" w:rsidP="006632B8">
      <w:pPr>
        <w:spacing w:after="0" w:line="240" w:lineRule="auto"/>
        <w:jc w:val="center"/>
        <w:rPr>
          <w:rFonts w:ascii="Times New Roman" w:eastAsia="Times New Roman" w:hAnsi="Times New Roman" w:cs="Times New Roman"/>
          <w:sz w:val="28"/>
          <w:szCs w:val="28"/>
          <w:lang w:eastAsia="ru-RU"/>
        </w:rPr>
      </w:pPr>
    </w:p>
    <w:p w:rsidR="006632B8" w:rsidRPr="006632B8" w:rsidRDefault="006632B8" w:rsidP="006632B8">
      <w:pPr>
        <w:spacing w:after="0" w:line="240" w:lineRule="auto"/>
        <w:jc w:val="center"/>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УЧЕБНО-ТЕМАТИЧЕСКИЙ ПЛАН</w:t>
      </w:r>
    </w:p>
    <w:p w:rsidR="006632B8" w:rsidRPr="006632B8" w:rsidRDefault="006632B8" w:rsidP="006632B8">
      <w:pPr>
        <w:spacing w:after="0" w:line="360" w:lineRule="auto"/>
        <w:jc w:val="center"/>
        <w:rPr>
          <w:rFonts w:ascii="Times New Roman" w:eastAsia="Times New Roman" w:hAnsi="Times New Roman" w:cs="Times New Roman"/>
          <w:b/>
          <w:sz w:val="28"/>
          <w:szCs w:val="28"/>
          <w:lang w:eastAsia="ru-RU"/>
        </w:rPr>
      </w:pPr>
      <w:r w:rsidRPr="006632B8">
        <w:rPr>
          <w:rFonts w:ascii="Times New Roman" w:eastAsia="Times New Roman" w:hAnsi="Times New Roman" w:cs="Times New Roman"/>
          <w:b/>
          <w:sz w:val="28"/>
          <w:szCs w:val="28"/>
          <w:lang w:val="en-US" w:eastAsia="ru-RU"/>
        </w:rPr>
        <w:t>I</w:t>
      </w:r>
      <w:r w:rsidRPr="006632B8">
        <w:rPr>
          <w:rFonts w:ascii="Times New Roman" w:eastAsia="Times New Roman" w:hAnsi="Times New Roman" w:cs="Times New Roman"/>
          <w:b/>
          <w:sz w:val="28"/>
          <w:szCs w:val="28"/>
          <w:lang w:eastAsia="ru-RU"/>
        </w:rPr>
        <w:t>-го года обучения</w:t>
      </w:r>
    </w:p>
    <w:tbl>
      <w:tblPr>
        <w:tblStyle w:val="a3"/>
        <w:tblW w:w="0" w:type="auto"/>
        <w:tblLook w:val="01E0" w:firstRow="1" w:lastRow="1" w:firstColumn="1" w:lastColumn="1" w:noHBand="0" w:noVBand="0"/>
      </w:tblPr>
      <w:tblGrid>
        <w:gridCol w:w="647"/>
        <w:gridCol w:w="5927"/>
        <w:gridCol w:w="1063"/>
        <w:gridCol w:w="1011"/>
        <w:gridCol w:w="923"/>
      </w:tblGrid>
      <w:tr w:rsidR="006632B8" w:rsidRPr="006632B8" w:rsidTr="006632B8">
        <w:trPr>
          <w:trHeight w:val="240"/>
        </w:trPr>
        <w:tc>
          <w:tcPr>
            <w:tcW w:w="647" w:type="dxa"/>
            <w:vMerge w:val="restart"/>
            <w:vAlign w:val="center"/>
          </w:tcPr>
          <w:p w:rsidR="006632B8" w:rsidRPr="006632B8" w:rsidRDefault="006632B8" w:rsidP="006632B8">
            <w:pPr>
              <w:spacing w:line="360" w:lineRule="auto"/>
              <w:jc w:val="center"/>
              <w:rPr>
                <w:b/>
                <w:sz w:val="28"/>
                <w:szCs w:val="28"/>
              </w:rPr>
            </w:pPr>
            <w:r w:rsidRPr="006632B8">
              <w:rPr>
                <w:b/>
                <w:sz w:val="28"/>
                <w:szCs w:val="28"/>
              </w:rPr>
              <w:t>№</w:t>
            </w:r>
          </w:p>
        </w:tc>
        <w:tc>
          <w:tcPr>
            <w:tcW w:w="5927" w:type="dxa"/>
            <w:vMerge w:val="restart"/>
            <w:vAlign w:val="center"/>
          </w:tcPr>
          <w:p w:rsidR="006632B8" w:rsidRPr="006632B8" w:rsidRDefault="006632B8" w:rsidP="006632B8">
            <w:pPr>
              <w:spacing w:line="360" w:lineRule="auto"/>
              <w:jc w:val="center"/>
              <w:rPr>
                <w:b/>
                <w:sz w:val="28"/>
                <w:szCs w:val="28"/>
              </w:rPr>
            </w:pPr>
            <w:r w:rsidRPr="006632B8">
              <w:rPr>
                <w:b/>
                <w:sz w:val="24"/>
                <w:szCs w:val="24"/>
              </w:rPr>
              <w:t>Наименование тем</w:t>
            </w:r>
          </w:p>
        </w:tc>
        <w:tc>
          <w:tcPr>
            <w:tcW w:w="2997" w:type="dxa"/>
            <w:gridSpan w:val="3"/>
          </w:tcPr>
          <w:p w:rsidR="006632B8" w:rsidRPr="006632B8" w:rsidRDefault="006632B8" w:rsidP="006632B8">
            <w:pPr>
              <w:spacing w:line="360" w:lineRule="auto"/>
              <w:jc w:val="center"/>
              <w:rPr>
                <w:b/>
                <w:sz w:val="28"/>
                <w:szCs w:val="28"/>
              </w:rPr>
            </w:pPr>
            <w:r w:rsidRPr="006632B8">
              <w:rPr>
                <w:b/>
                <w:sz w:val="24"/>
                <w:szCs w:val="24"/>
              </w:rPr>
              <w:t>Количество часов</w:t>
            </w:r>
          </w:p>
        </w:tc>
      </w:tr>
      <w:tr w:rsidR="006632B8" w:rsidRPr="006632B8" w:rsidTr="006632B8">
        <w:trPr>
          <w:trHeight w:val="331"/>
        </w:trPr>
        <w:tc>
          <w:tcPr>
            <w:tcW w:w="647" w:type="dxa"/>
            <w:vMerge/>
          </w:tcPr>
          <w:p w:rsidR="006632B8" w:rsidRPr="006632B8" w:rsidRDefault="006632B8" w:rsidP="006632B8">
            <w:pPr>
              <w:spacing w:line="360" w:lineRule="auto"/>
              <w:jc w:val="center"/>
              <w:rPr>
                <w:sz w:val="28"/>
                <w:szCs w:val="28"/>
              </w:rPr>
            </w:pPr>
          </w:p>
        </w:tc>
        <w:tc>
          <w:tcPr>
            <w:tcW w:w="5927" w:type="dxa"/>
            <w:vMerge/>
          </w:tcPr>
          <w:p w:rsidR="006632B8" w:rsidRPr="006632B8" w:rsidRDefault="006632B8" w:rsidP="006632B8">
            <w:pPr>
              <w:spacing w:line="360" w:lineRule="auto"/>
              <w:jc w:val="center"/>
              <w:rPr>
                <w:sz w:val="28"/>
                <w:szCs w:val="28"/>
              </w:rPr>
            </w:pPr>
          </w:p>
        </w:tc>
        <w:tc>
          <w:tcPr>
            <w:tcW w:w="1063" w:type="dxa"/>
          </w:tcPr>
          <w:p w:rsidR="006632B8" w:rsidRPr="006632B8" w:rsidRDefault="006632B8" w:rsidP="006632B8">
            <w:pPr>
              <w:spacing w:line="360" w:lineRule="auto"/>
              <w:jc w:val="center"/>
              <w:rPr>
                <w:sz w:val="28"/>
                <w:szCs w:val="28"/>
              </w:rPr>
            </w:pPr>
            <w:proofErr w:type="spellStart"/>
            <w:r w:rsidRPr="006632B8">
              <w:rPr>
                <w:b/>
                <w:i/>
                <w:sz w:val="24"/>
                <w:szCs w:val="24"/>
              </w:rPr>
              <w:t>Теорет</w:t>
            </w:r>
            <w:proofErr w:type="spellEnd"/>
            <w:r w:rsidRPr="006632B8">
              <w:rPr>
                <w:b/>
                <w:i/>
                <w:sz w:val="24"/>
                <w:szCs w:val="24"/>
              </w:rPr>
              <w:t>.</w:t>
            </w:r>
          </w:p>
        </w:tc>
        <w:tc>
          <w:tcPr>
            <w:tcW w:w="1011" w:type="dxa"/>
          </w:tcPr>
          <w:p w:rsidR="006632B8" w:rsidRPr="006632B8" w:rsidRDefault="006632B8" w:rsidP="006632B8">
            <w:pPr>
              <w:jc w:val="center"/>
              <w:rPr>
                <w:b/>
                <w:i/>
                <w:sz w:val="24"/>
                <w:szCs w:val="24"/>
              </w:rPr>
            </w:pPr>
            <w:proofErr w:type="spellStart"/>
            <w:r w:rsidRPr="006632B8">
              <w:rPr>
                <w:b/>
                <w:i/>
                <w:sz w:val="24"/>
                <w:szCs w:val="24"/>
              </w:rPr>
              <w:t>Практ</w:t>
            </w:r>
            <w:proofErr w:type="spellEnd"/>
            <w:r w:rsidRPr="006632B8">
              <w:rPr>
                <w:b/>
                <w:i/>
                <w:sz w:val="24"/>
                <w:szCs w:val="24"/>
              </w:rPr>
              <w:t xml:space="preserve">. </w:t>
            </w:r>
          </w:p>
        </w:tc>
        <w:tc>
          <w:tcPr>
            <w:tcW w:w="923" w:type="dxa"/>
          </w:tcPr>
          <w:p w:rsidR="006632B8" w:rsidRPr="006632B8" w:rsidRDefault="006632B8" w:rsidP="006632B8">
            <w:pPr>
              <w:jc w:val="center"/>
              <w:rPr>
                <w:b/>
                <w:i/>
                <w:sz w:val="24"/>
                <w:szCs w:val="24"/>
              </w:rPr>
            </w:pPr>
            <w:r w:rsidRPr="006632B8">
              <w:rPr>
                <w:b/>
                <w:i/>
                <w:sz w:val="24"/>
                <w:szCs w:val="24"/>
              </w:rPr>
              <w:t xml:space="preserve">Общее </w:t>
            </w:r>
          </w:p>
        </w:tc>
      </w:tr>
      <w:tr w:rsidR="006632B8" w:rsidRPr="006632B8" w:rsidTr="006632B8">
        <w:tc>
          <w:tcPr>
            <w:tcW w:w="647" w:type="dxa"/>
          </w:tcPr>
          <w:p w:rsidR="006632B8" w:rsidRPr="006632B8" w:rsidRDefault="006632B8" w:rsidP="006632B8">
            <w:pPr>
              <w:spacing w:line="360" w:lineRule="auto"/>
              <w:jc w:val="center"/>
              <w:rPr>
                <w:sz w:val="28"/>
                <w:szCs w:val="28"/>
              </w:rPr>
            </w:pPr>
            <w:r w:rsidRPr="006632B8">
              <w:rPr>
                <w:sz w:val="28"/>
                <w:szCs w:val="28"/>
              </w:rPr>
              <w:t>1.</w:t>
            </w:r>
          </w:p>
        </w:tc>
        <w:tc>
          <w:tcPr>
            <w:tcW w:w="5927" w:type="dxa"/>
          </w:tcPr>
          <w:p w:rsidR="006632B8" w:rsidRPr="006632B8" w:rsidRDefault="006632B8" w:rsidP="006632B8">
            <w:pPr>
              <w:spacing w:line="360" w:lineRule="auto"/>
              <w:jc w:val="both"/>
              <w:rPr>
                <w:sz w:val="28"/>
                <w:szCs w:val="28"/>
              </w:rPr>
            </w:pPr>
            <w:r w:rsidRPr="006632B8">
              <w:rPr>
                <w:sz w:val="28"/>
                <w:szCs w:val="28"/>
              </w:rPr>
              <w:t>Вводное занятие.</w:t>
            </w:r>
          </w:p>
        </w:tc>
        <w:tc>
          <w:tcPr>
            <w:tcW w:w="1063" w:type="dxa"/>
          </w:tcPr>
          <w:p w:rsidR="006632B8" w:rsidRPr="006632B8" w:rsidRDefault="006632B8" w:rsidP="006632B8">
            <w:pPr>
              <w:spacing w:line="360" w:lineRule="auto"/>
              <w:jc w:val="center"/>
              <w:rPr>
                <w:sz w:val="28"/>
                <w:szCs w:val="28"/>
              </w:rPr>
            </w:pPr>
            <w:r w:rsidRPr="006632B8">
              <w:rPr>
                <w:sz w:val="28"/>
                <w:szCs w:val="28"/>
              </w:rPr>
              <w:t>1</w:t>
            </w:r>
          </w:p>
        </w:tc>
        <w:tc>
          <w:tcPr>
            <w:tcW w:w="1011" w:type="dxa"/>
          </w:tcPr>
          <w:p w:rsidR="006632B8" w:rsidRPr="006632B8" w:rsidRDefault="006632B8" w:rsidP="006632B8">
            <w:pPr>
              <w:spacing w:line="360" w:lineRule="auto"/>
              <w:jc w:val="center"/>
              <w:rPr>
                <w:sz w:val="28"/>
                <w:szCs w:val="28"/>
              </w:rPr>
            </w:pPr>
            <w:r>
              <w:rPr>
                <w:sz w:val="28"/>
                <w:szCs w:val="28"/>
              </w:rPr>
              <w:t>1</w:t>
            </w:r>
          </w:p>
        </w:tc>
        <w:tc>
          <w:tcPr>
            <w:tcW w:w="923" w:type="dxa"/>
          </w:tcPr>
          <w:p w:rsidR="006632B8" w:rsidRPr="006632B8" w:rsidRDefault="006632B8" w:rsidP="006632B8">
            <w:pPr>
              <w:spacing w:line="360" w:lineRule="auto"/>
              <w:jc w:val="center"/>
              <w:rPr>
                <w:sz w:val="28"/>
                <w:szCs w:val="28"/>
              </w:rPr>
            </w:pPr>
            <w:r>
              <w:rPr>
                <w:sz w:val="28"/>
                <w:szCs w:val="28"/>
              </w:rPr>
              <w:t>2</w:t>
            </w:r>
          </w:p>
        </w:tc>
      </w:tr>
      <w:tr w:rsidR="006632B8" w:rsidRPr="006632B8" w:rsidTr="006632B8">
        <w:tc>
          <w:tcPr>
            <w:tcW w:w="647" w:type="dxa"/>
          </w:tcPr>
          <w:p w:rsidR="006632B8" w:rsidRPr="006632B8" w:rsidRDefault="006632B8" w:rsidP="006632B8">
            <w:pPr>
              <w:spacing w:line="360" w:lineRule="auto"/>
              <w:jc w:val="center"/>
              <w:rPr>
                <w:sz w:val="28"/>
                <w:szCs w:val="28"/>
              </w:rPr>
            </w:pPr>
            <w:r w:rsidRPr="006632B8">
              <w:rPr>
                <w:sz w:val="28"/>
                <w:szCs w:val="28"/>
              </w:rPr>
              <w:t>2.</w:t>
            </w:r>
          </w:p>
        </w:tc>
        <w:tc>
          <w:tcPr>
            <w:tcW w:w="5927" w:type="dxa"/>
          </w:tcPr>
          <w:p w:rsidR="006632B8" w:rsidRPr="006632B8" w:rsidRDefault="006632B8" w:rsidP="006632B8">
            <w:pPr>
              <w:jc w:val="both"/>
              <w:rPr>
                <w:sz w:val="28"/>
                <w:szCs w:val="28"/>
              </w:rPr>
            </w:pPr>
            <w:r w:rsidRPr="006632B8">
              <w:rPr>
                <w:sz w:val="28"/>
                <w:szCs w:val="28"/>
              </w:rPr>
              <w:t xml:space="preserve">Выполнение </w:t>
            </w:r>
            <w:proofErr w:type="spellStart"/>
            <w:r w:rsidRPr="006632B8">
              <w:rPr>
                <w:sz w:val="28"/>
                <w:szCs w:val="28"/>
              </w:rPr>
              <w:t>строчевой</w:t>
            </w:r>
            <w:proofErr w:type="spellEnd"/>
            <w:r w:rsidRPr="006632B8">
              <w:rPr>
                <w:sz w:val="28"/>
                <w:szCs w:val="28"/>
              </w:rPr>
              <w:t xml:space="preserve"> вышивки с последующим оформлением работ в виде картин:</w:t>
            </w:r>
          </w:p>
          <w:p w:rsidR="006632B8" w:rsidRPr="006632B8" w:rsidRDefault="006632B8" w:rsidP="006632B8">
            <w:pPr>
              <w:jc w:val="both"/>
              <w:rPr>
                <w:sz w:val="28"/>
                <w:szCs w:val="28"/>
              </w:rPr>
            </w:pPr>
            <w:r w:rsidRPr="006632B8">
              <w:rPr>
                <w:sz w:val="28"/>
                <w:szCs w:val="28"/>
              </w:rPr>
              <w:t>а) шов «вперед иголку»;</w:t>
            </w:r>
          </w:p>
          <w:p w:rsidR="006632B8" w:rsidRPr="006632B8" w:rsidRDefault="006632B8" w:rsidP="006632B8">
            <w:pPr>
              <w:jc w:val="both"/>
              <w:rPr>
                <w:sz w:val="28"/>
                <w:szCs w:val="28"/>
              </w:rPr>
            </w:pPr>
            <w:r w:rsidRPr="006632B8">
              <w:rPr>
                <w:sz w:val="28"/>
                <w:szCs w:val="28"/>
              </w:rPr>
              <w:t>б) шов «назад иголку»;</w:t>
            </w:r>
          </w:p>
          <w:p w:rsidR="006632B8" w:rsidRPr="006632B8" w:rsidRDefault="006632B8" w:rsidP="006632B8">
            <w:pPr>
              <w:jc w:val="both"/>
              <w:rPr>
                <w:sz w:val="28"/>
                <w:szCs w:val="28"/>
              </w:rPr>
            </w:pPr>
            <w:r w:rsidRPr="006632B8">
              <w:rPr>
                <w:sz w:val="28"/>
                <w:szCs w:val="28"/>
              </w:rPr>
              <w:t>в) стебельчатый шов;</w:t>
            </w:r>
          </w:p>
          <w:p w:rsidR="006632B8" w:rsidRPr="006632B8" w:rsidRDefault="006632B8" w:rsidP="006632B8">
            <w:pPr>
              <w:jc w:val="both"/>
              <w:rPr>
                <w:sz w:val="28"/>
                <w:szCs w:val="28"/>
              </w:rPr>
            </w:pPr>
            <w:r w:rsidRPr="006632B8">
              <w:rPr>
                <w:sz w:val="28"/>
                <w:szCs w:val="28"/>
              </w:rPr>
              <w:t>г) тамбурный шов;</w:t>
            </w:r>
          </w:p>
          <w:p w:rsidR="006632B8" w:rsidRPr="006632B8" w:rsidRDefault="006632B8" w:rsidP="006632B8">
            <w:pPr>
              <w:jc w:val="both"/>
              <w:rPr>
                <w:sz w:val="28"/>
                <w:szCs w:val="28"/>
              </w:rPr>
            </w:pPr>
            <w:r w:rsidRPr="006632B8">
              <w:rPr>
                <w:sz w:val="28"/>
                <w:szCs w:val="28"/>
              </w:rPr>
              <w:t>д) вышивка петельками;</w:t>
            </w:r>
          </w:p>
          <w:p w:rsidR="006632B8" w:rsidRPr="006632B8" w:rsidRDefault="006632B8" w:rsidP="006632B8">
            <w:pPr>
              <w:jc w:val="both"/>
              <w:rPr>
                <w:sz w:val="28"/>
                <w:szCs w:val="28"/>
              </w:rPr>
            </w:pPr>
            <w:r w:rsidRPr="006632B8">
              <w:rPr>
                <w:sz w:val="28"/>
                <w:szCs w:val="28"/>
              </w:rPr>
              <w:t>е) шов «узелки» или «рококо».</w:t>
            </w:r>
          </w:p>
        </w:tc>
        <w:tc>
          <w:tcPr>
            <w:tcW w:w="1063" w:type="dxa"/>
          </w:tcPr>
          <w:p w:rsidR="006632B8" w:rsidRPr="006632B8" w:rsidRDefault="006632B8" w:rsidP="006632B8">
            <w:pPr>
              <w:jc w:val="center"/>
              <w:rPr>
                <w:sz w:val="28"/>
                <w:szCs w:val="28"/>
              </w:rPr>
            </w:pPr>
          </w:p>
          <w:p w:rsidR="006632B8" w:rsidRPr="006632B8" w:rsidRDefault="006632B8" w:rsidP="006632B8">
            <w:pPr>
              <w:jc w:val="center"/>
              <w:rPr>
                <w:sz w:val="28"/>
                <w:szCs w:val="28"/>
              </w:rPr>
            </w:pPr>
          </w:p>
          <w:p w:rsidR="006632B8" w:rsidRPr="006632B8" w:rsidRDefault="006632B8" w:rsidP="006632B8">
            <w:pPr>
              <w:jc w:val="center"/>
              <w:rPr>
                <w:sz w:val="28"/>
                <w:szCs w:val="28"/>
              </w:rPr>
            </w:pPr>
          </w:p>
          <w:p w:rsidR="006632B8" w:rsidRPr="006632B8" w:rsidRDefault="006632B8" w:rsidP="006632B8">
            <w:pPr>
              <w:jc w:val="center"/>
              <w:rPr>
                <w:sz w:val="28"/>
                <w:szCs w:val="28"/>
              </w:rPr>
            </w:pPr>
            <w:r w:rsidRPr="006632B8">
              <w:rPr>
                <w:sz w:val="28"/>
                <w:szCs w:val="28"/>
              </w:rPr>
              <w:t>1</w:t>
            </w:r>
          </w:p>
          <w:p w:rsidR="006632B8" w:rsidRPr="006632B8" w:rsidRDefault="006632B8" w:rsidP="006632B8">
            <w:pPr>
              <w:jc w:val="center"/>
              <w:rPr>
                <w:sz w:val="28"/>
                <w:szCs w:val="28"/>
              </w:rPr>
            </w:pPr>
            <w:r w:rsidRPr="006632B8">
              <w:rPr>
                <w:sz w:val="28"/>
                <w:szCs w:val="28"/>
              </w:rPr>
              <w:t>1</w:t>
            </w:r>
          </w:p>
          <w:p w:rsidR="006632B8" w:rsidRPr="006632B8" w:rsidRDefault="006632B8" w:rsidP="006632B8">
            <w:pPr>
              <w:jc w:val="center"/>
              <w:rPr>
                <w:sz w:val="28"/>
                <w:szCs w:val="28"/>
              </w:rPr>
            </w:pPr>
            <w:r w:rsidRPr="006632B8">
              <w:rPr>
                <w:sz w:val="28"/>
                <w:szCs w:val="28"/>
              </w:rPr>
              <w:t>1</w:t>
            </w:r>
          </w:p>
          <w:p w:rsidR="006632B8" w:rsidRPr="006632B8" w:rsidRDefault="006632B8" w:rsidP="006632B8">
            <w:pPr>
              <w:jc w:val="center"/>
              <w:rPr>
                <w:sz w:val="28"/>
                <w:szCs w:val="28"/>
              </w:rPr>
            </w:pPr>
            <w:r w:rsidRPr="006632B8">
              <w:rPr>
                <w:sz w:val="28"/>
                <w:szCs w:val="28"/>
              </w:rPr>
              <w:t>1</w:t>
            </w:r>
          </w:p>
          <w:p w:rsidR="006632B8" w:rsidRPr="006632B8" w:rsidRDefault="006632B8" w:rsidP="006632B8">
            <w:pPr>
              <w:jc w:val="center"/>
              <w:rPr>
                <w:sz w:val="28"/>
                <w:szCs w:val="28"/>
              </w:rPr>
            </w:pPr>
            <w:r w:rsidRPr="006632B8">
              <w:rPr>
                <w:sz w:val="28"/>
                <w:szCs w:val="28"/>
              </w:rPr>
              <w:t>1</w:t>
            </w:r>
          </w:p>
          <w:p w:rsidR="006632B8" w:rsidRPr="006632B8" w:rsidRDefault="006632B8" w:rsidP="006632B8">
            <w:pPr>
              <w:jc w:val="center"/>
              <w:rPr>
                <w:sz w:val="28"/>
                <w:szCs w:val="28"/>
              </w:rPr>
            </w:pPr>
            <w:r w:rsidRPr="006632B8">
              <w:rPr>
                <w:sz w:val="28"/>
                <w:szCs w:val="28"/>
              </w:rPr>
              <w:t>1</w:t>
            </w:r>
          </w:p>
        </w:tc>
        <w:tc>
          <w:tcPr>
            <w:tcW w:w="1011" w:type="dxa"/>
          </w:tcPr>
          <w:p w:rsidR="006632B8" w:rsidRPr="006632B8" w:rsidRDefault="006632B8" w:rsidP="006632B8">
            <w:pPr>
              <w:jc w:val="center"/>
              <w:rPr>
                <w:sz w:val="28"/>
                <w:szCs w:val="28"/>
              </w:rPr>
            </w:pPr>
          </w:p>
          <w:p w:rsidR="006632B8" w:rsidRPr="006632B8" w:rsidRDefault="006632B8" w:rsidP="006632B8">
            <w:pPr>
              <w:jc w:val="center"/>
              <w:rPr>
                <w:sz w:val="28"/>
                <w:szCs w:val="28"/>
              </w:rPr>
            </w:pPr>
          </w:p>
          <w:p w:rsidR="006632B8" w:rsidRPr="006632B8" w:rsidRDefault="006632B8" w:rsidP="006632B8">
            <w:pPr>
              <w:jc w:val="center"/>
              <w:rPr>
                <w:sz w:val="28"/>
                <w:szCs w:val="28"/>
              </w:rPr>
            </w:pPr>
          </w:p>
          <w:p w:rsidR="006632B8" w:rsidRPr="006632B8" w:rsidRDefault="006632B8" w:rsidP="006632B8">
            <w:pPr>
              <w:jc w:val="center"/>
              <w:rPr>
                <w:sz w:val="28"/>
                <w:szCs w:val="28"/>
              </w:rPr>
            </w:pPr>
            <w:r>
              <w:rPr>
                <w:sz w:val="28"/>
                <w:szCs w:val="28"/>
              </w:rPr>
              <w:t>4</w:t>
            </w:r>
          </w:p>
          <w:p w:rsidR="006632B8" w:rsidRPr="006632B8" w:rsidRDefault="006632B8" w:rsidP="006632B8">
            <w:pPr>
              <w:jc w:val="center"/>
              <w:rPr>
                <w:sz w:val="28"/>
                <w:szCs w:val="28"/>
              </w:rPr>
            </w:pPr>
            <w:r>
              <w:rPr>
                <w:sz w:val="28"/>
                <w:szCs w:val="28"/>
              </w:rPr>
              <w:t>4</w:t>
            </w:r>
          </w:p>
          <w:p w:rsidR="006632B8" w:rsidRPr="006632B8" w:rsidRDefault="006632B8" w:rsidP="006632B8">
            <w:pPr>
              <w:jc w:val="center"/>
              <w:rPr>
                <w:sz w:val="28"/>
                <w:szCs w:val="28"/>
              </w:rPr>
            </w:pPr>
            <w:r>
              <w:rPr>
                <w:sz w:val="28"/>
                <w:szCs w:val="28"/>
              </w:rPr>
              <w:t>4</w:t>
            </w:r>
          </w:p>
          <w:p w:rsidR="006632B8" w:rsidRPr="006632B8" w:rsidRDefault="006632B8" w:rsidP="006632B8">
            <w:pPr>
              <w:jc w:val="center"/>
              <w:rPr>
                <w:sz w:val="28"/>
                <w:szCs w:val="28"/>
              </w:rPr>
            </w:pPr>
            <w:r>
              <w:rPr>
                <w:sz w:val="28"/>
                <w:szCs w:val="28"/>
              </w:rPr>
              <w:t>4</w:t>
            </w:r>
          </w:p>
          <w:p w:rsidR="006632B8" w:rsidRPr="006632B8" w:rsidRDefault="006632B8" w:rsidP="006632B8">
            <w:pPr>
              <w:jc w:val="center"/>
              <w:rPr>
                <w:sz w:val="28"/>
                <w:szCs w:val="28"/>
              </w:rPr>
            </w:pPr>
            <w:r>
              <w:rPr>
                <w:sz w:val="28"/>
                <w:szCs w:val="28"/>
              </w:rPr>
              <w:t>4</w:t>
            </w:r>
          </w:p>
          <w:p w:rsidR="006632B8" w:rsidRPr="006632B8" w:rsidRDefault="006632B8" w:rsidP="006632B8">
            <w:pPr>
              <w:jc w:val="center"/>
              <w:rPr>
                <w:sz w:val="28"/>
                <w:szCs w:val="28"/>
              </w:rPr>
            </w:pPr>
            <w:r>
              <w:rPr>
                <w:sz w:val="28"/>
                <w:szCs w:val="28"/>
              </w:rPr>
              <w:t>4</w:t>
            </w:r>
          </w:p>
        </w:tc>
        <w:tc>
          <w:tcPr>
            <w:tcW w:w="923" w:type="dxa"/>
          </w:tcPr>
          <w:p w:rsidR="006632B8" w:rsidRPr="006632B8" w:rsidRDefault="006632B8" w:rsidP="006632B8">
            <w:pPr>
              <w:jc w:val="center"/>
              <w:rPr>
                <w:sz w:val="28"/>
                <w:szCs w:val="28"/>
              </w:rPr>
            </w:pPr>
          </w:p>
          <w:p w:rsidR="006632B8" w:rsidRPr="006632B8" w:rsidRDefault="006632B8" w:rsidP="006632B8">
            <w:pPr>
              <w:jc w:val="center"/>
              <w:rPr>
                <w:sz w:val="28"/>
                <w:szCs w:val="28"/>
              </w:rPr>
            </w:pPr>
          </w:p>
          <w:p w:rsidR="006632B8" w:rsidRPr="006632B8" w:rsidRDefault="006632B8" w:rsidP="006632B8">
            <w:pPr>
              <w:jc w:val="center"/>
              <w:rPr>
                <w:sz w:val="28"/>
                <w:szCs w:val="28"/>
              </w:rPr>
            </w:pPr>
          </w:p>
          <w:p w:rsidR="006632B8" w:rsidRPr="006632B8" w:rsidRDefault="000B7204" w:rsidP="006632B8">
            <w:pPr>
              <w:jc w:val="center"/>
              <w:rPr>
                <w:sz w:val="28"/>
                <w:szCs w:val="28"/>
              </w:rPr>
            </w:pPr>
            <w:r>
              <w:rPr>
                <w:sz w:val="28"/>
                <w:szCs w:val="28"/>
              </w:rPr>
              <w:t>5</w:t>
            </w:r>
          </w:p>
          <w:p w:rsidR="006632B8" w:rsidRPr="006632B8" w:rsidRDefault="000B7204" w:rsidP="006632B8">
            <w:pPr>
              <w:jc w:val="center"/>
              <w:rPr>
                <w:sz w:val="28"/>
                <w:szCs w:val="28"/>
              </w:rPr>
            </w:pPr>
            <w:r>
              <w:rPr>
                <w:sz w:val="28"/>
                <w:szCs w:val="28"/>
              </w:rPr>
              <w:t>5</w:t>
            </w:r>
          </w:p>
          <w:p w:rsidR="006632B8" w:rsidRPr="006632B8" w:rsidRDefault="000B7204" w:rsidP="006632B8">
            <w:pPr>
              <w:jc w:val="center"/>
              <w:rPr>
                <w:sz w:val="28"/>
                <w:szCs w:val="28"/>
              </w:rPr>
            </w:pPr>
            <w:r>
              <w:rPr>
                <w:sz w:val="28"/>
                <w:szCs w:val="28"/>
              </w:rPr>
              <w:t>5</w:t>
            </w:r>
          </w:p>
          <w:p w:rsidR="006632B8" w:rsidRPr="006632B8" w:rsidRDefault="000B7204" w:rsidP="006632B8">
            <w:pPr>
              <w:jc w:val="center"/>
              <w:rPr>
                <w:sz w:val="28"/>
                <w:szCs w:val="28"/>
              </w:rPr>
            </w:pPr>
            <w:r>
              <w:rPr>
                <w:sz w:val="28"/>
                <w:szCs w:val="28"/>
              </w:rPr>
              <w:t>5</w:t>
            </w:r>
          </w:p>
          <w:p w:rsidR="006632B8" w:rsidRPr="006632B8" w:rsidRDefault="000B7204" w:rsidP="006632B8">
            <w:pPr>
              <w:jc w:val="center"/>
              <w:rPr>
                <w:sz w:val="28"/>
                <w:szCs w:val="28"/>
              </w:rPr>
            </w:pPr>
            <w:r>
              <w:rPr>
                <w:sz w:val="28"/>
                <w:szCs w:val="28"/>
              </w:rPr>
              <w:t>5</w:t>
            </w:r>
          </w:p>
          <w:p w:rsidR="006632B8" w:rsidRPr="006632B8" w:rsidRDefault="000B7204" w:rsidP="006632B8">
            <w:pPr>
              <w:jc w:val="center"/>
              <w:rPr>
                <w:sz w:val="28"/>
                <w:szCs w:val="28"/>
              </w:rPr>
            </w:pPr>
            <w:r>
              <w:rPr>
                <w:sz w:val="28"/>
                <w:szCs w:val="28"/>
              </w:rPr>
              <w:t>5</w:t>
            </w:r>
          </w:p>
        </w:tc>
      </w:tr>
      <w:tr w:rsidR="006632B8" w:rsidRPr="006632B8" w:rsidTr="006632B8">
        <w:tc>
          <w:tcPr>
            <w:tcW w:w="647" w:type="dxa"/>
          </w:tcPr>
          <w:p w:rsidR="006632B8" w:rsidRPr="006632B8" w:rsidRDefault="006632B8" w:rsidP="006632B8">
            <w:pPr>
              <w:spacing w:line="360" w:lineRule="auto"/>
              <w:jc w:val="center"/>
              <w:rPr>
                <w:sz w:val="28"/>
                <w:szCs w:val="28"/>
              </w:rPr>
            </w:pPr>
            <w:r w:rsidRPr="006632B8">
              <w:rPr>
                <w:sz w:val="28"/>
                <w:szCs w:val="28"/>
              </w:rPr>
              <w:t>3.</w:t>
            </w:r>
          </w:p>
        </w:tc>
        <w:tc>
          <w:tcPr>
            <w:tcW w:w="5927" w:type="dxa"/>
          </w:tcPr>
          <w:p w:rsidR="006632B8" w:rsidRPr="006632B8" w:rsidRDefault="006632B8" w:rsidP="006632B8">
            <w:pPr>
              <w:jc w:val="both"/>
              <w:rPr>
                <w:sz w:val="28"/>
                <w:szCs w:val="28"/>
              </w:rPr>
            </w:pPr>
            <w:r w:rsidRPr="006632B8">
              <w:rPr>
                <w:sz w:val="28"/>
                <w:szCs w:val="28"/>
              </w:rPr>
              <w:t>Выполнение вышивки гладь с последующим оформлением работ в виде картин в рамках:</w:t>
            </w:r>
          </w:p>
          <w:p w:rsidR="006632B8" w:rsidRPr="006632B8" w:rsidRDefault="006632B8" w:rsidP="006632B8">
            <w:pPr>
              <w:jc w:val="both"/>
              <w:rPr>
                <w:sz w:val="28"/>
                <w:szCs w:val="28"/>
              </w:rPr>
            </w:pPr>
            <w:r w:rsidRPr="006632B8">
              <w:rPr>
                <w:sz w:val="28"/>
                <w:szCs w:val="28"/>
              </w:rPr>
              <w:t>а) двусторонняя гладь;</w:t>
            </w:r>
          </w:p>
          <w:p w:rsidR="006632B8" w:rsidRPr="006632B8" w:rsidRDefault="006632B8" w:rsidP="006632B8">
            <w:pPr>
              <w:jc w:val="both"/>
              <w:rPr>
                <w:sz w:val="28"/>
                <w:szCs w:val="28"/>
              </w:rPr>
            </w:pPr>
            <w:r w:rsidRPr="006632B8">
              <w:rPr>
                <w:sz w:val="28"/>
                <w:szCs w:val="28"/>
              </w:rPr>
              <w:t xml:space="preserve">б) владимирская гладь;  </w:t>
            </w:r>
          </w:p>
          <w:p w:rsidR="006632B8" w:rsidRPr="006632B8" w:rsidRDefault="006632B8" w:rsidP="006632B8">
            <w:pPr>
              <w:jc w:val="both"/>
              <w:rPr>
                <w:sz w:val="28"/>
                <w:szCs w:val="28"/>
              </w:rPr>
            </w:pPr>
            <w:r w:rsidRPr="006632B8">
              <w:rPr>
                <w:sz w:val="28"/>
                <w:szCs w:val="28"/>
              </w:rPr>
              <w:t xml:space="preserve">в) </w:t>
            </w:r>
            <w:proofErr w:type="spellStart"/>
            <w:r w:rsidRPr="006632B8">
              <w:rPr>
                <w:sz w:val="28"/>
                <w:szCs w:val="28"/>
              </w:rPr>
              <w:t>александровская</w:t>
            </w:r>
            <w:proofErr w:type="spellEnd"/>
            <w:r w:rsidRPr="006632B8">
              <w:rPr>
                <w:sz w:val="28"/>
                <w:szCs w:val="28"/>
              </w:rPr>
              <w:t xml:space="preserve"> гладь.</w:t>
            </w:r>
          </w:p>
        </w:tc>
        <w:tc>
          <w:tcPr>
            <w:tcW w:w="1063" w:type="dxa"/>
          </w:tcPr>
          <w:p w:rsidR="006632B8" w:rsidRPr="006632B8" w:rsidRDefault="006632B8" w:rsidP="006632B8">
            <w:pPr>
              <w:jc w:val="center"/>
              <w:rPr>
                <w:sz w:val="28"/>
                <w:szCs w:val="28"/>
              </w:rPr>
            </w:pPr>
          </w:p>
          <w:p w:rsidR="006632B8" w:rsidRPr="006632B8" w:rsidRDefault="006632B8" w:rsidP="006632B8">
            <w:pPr>
              <w:jc w:val="center"/>
              <w:rPr>
                <w:sz w:val="28"/>
                <w:szCs w:val="28"/>
              </w:rPr>
            </w:pPr>
          </w:p>
          <w:p w:rsidR="006632B8" w:rsidRPr="006632B8" w:rsidRDefault="006632B8" w:rsidP="006632B8">
            <w:pPr>
              <w:jc w:val="center"/>
              <w:rPr>
                <w:sz w:val="28"/>
                <w:szCs w:val="28"/>
              </w:rPr>
            </w:pPr>
            <w:r>
              <w:rPr>
                <w:sz w:val="28"/>
                <w:szCs w:val="28"/>
              </w:rPr>
              <w:t>1</w:t>
            </w:r>
          </w:p>
          <w:p w:rsidR="006632B8" w:rsidRPr="006632B8" w:rsidRDefault="006632B8" w:rsidP="006632B8">
            <w:pPr>
              <w:jc w:val="center"/>
              <w:rPr>
                <w:sz w:val="28"/>
                <w:szCs w:val="28"/>
              </w:rPr>
            </w:pPr>
            <w:r w:rsidRPr="006632B8">
              <w:rPr>
                <w:sz w:val="28"/>
                <w:szCs w:val="28"/>
              </w:rPr>
              <w:t>1</w:t>
            </w:r>
          </w:p>
          <w:p w:rsidR="006632B8" w:rsidRPr="006632B8" w:rsidRDefault="006632B8" w:rsidP="006632B8">
            <w:pPr>
              <w:jc w:val="center"/>
              <w:rPr>
                <w:sz w:val="28"/>
                <w:szCs w:val="28"/>
              </w:rPr>
            </w:pPr>
            <w:r w:rsidRPr="006632B8">
              <w:rPr>
                <w:sz w:val="28"/>
                <w:szCs w:val="28"/>
              </w:rPr>
              <w:t>1</w:t>
            </w:r>
          </w:p>
        </w:tc>
        <w:tc>
          <w:tcPr>
            <w:tcW w:w="1011" w:type="dxa"/>
          </w:tcPr>
          <w:p w:rsidR="006632B8" w:rsidRPr="006632B8" w:rsidRDefault="006632B8" w:rsidP="006632B8">
            <w:pPr>
              <w:jc w:val="center"/>
              <w:rPr>
                <w:sz w:val="28"/>
                <w:szCs w:val="28"/>
              </w:rPr>
            </w:pPr>
          </w:p>
          <w:p w:rsidR="006632B8" w:rsidRPr="006632B8" w:rsidRDefault="006632B8" w:rsidP="006632B8">
            <w:pPr>
              <w:jc w:val="center"/>
              <w:rPr>
                <w:sz w:val="28"/>
                <w:szCs w:val="28"/>
              </w:rPr>
            </w:pPr>
          </w:p>
          <w:p w:rsidR="006632B8" w:rsidRPr="006632B8" w:rsidRDefault="006632B8" w:rsidP="006632B8">
            <w:pPr>
              <w:jc w:val="center"/>
              <w:rPr>
                <w:sz w:val="28"/>
                <w:szCs w:val="28"/>
              </w:rPr>
            </w:pPr>
            <w:r>
              <w:rPr>
                <w:sz w:val="28"/>
                <w:szCs w:val="28"/>
              </w:rPr>
              <w:t>5</w:t>
            </w:r>
          </w:p>
          <w:p w:rsidR="006632B8" w:rsidRPr="006632B8" w:rsidRDefault="006632B8" w:rsidP="006632B8">
            <w:pPr>
              <w:jc w:val="center"/>
              <w:rPr>
                <w:sz w:val="28"/>
                <w:szCs w:val="28"/>
              </w:rPr>
            </w:pPr>
            <w:r>
              <w:rPr>
                <w:sz w:val="28"/>
                <w:szCs w:val="28"/>
              </w:rPr>
              <w:t>5</w:t>
            </w:r>
          </w:p>
          <w:p w:rsidR="006632B8" w:rsidRPr="006632B8" w:rsidRDefault="006632B8" w:rsidP="006632B8">
            <w:pPr>
              <w:jc w:val="center"/>
              <w:rPr>
                <w:sz w:val="28"/>
                <w:szCs w:val="28"/>
              </w:rPr>
            </w:pPr>
            <w:r>
              <w:rPr>
                <w:sz w:val="28"/>
                <w:szCs w:val="28"/>
              </w:rPr>
              <w:t>5</w:t>
            </w:r>
          </w:p>
        </w:tc>
        <w:tc>
          <w:tcPr>
            <w:tcW w:w="923" w:type="dxa"/>
          </w:tcPr>
          <w:p w:rsidR="006632B8" w:rsidRPr="006632B8" w:rsidRDefault="006632B8" w:rsidP="006632B8">
            <w:pPr>
              <w:jc w:val="center"/>
              <w:rPr>
                <w:sz w:val="28"/>
                <w:szCs w:val="28"/>
              </w:rPr>
            </w:pPr>
          </w:p>
          <w:p w:rsidR="006632B8" w:rsidRPr="006632B8" w:rsidRDefault="006632B8" w:rsidP="006632B8">
            <w:pPr>
              <w:jc w:val="center"/>
              <w:rPr>
                <w:sz w:val="28"/>
                <w:szCs w:val="28"/>
              </w:rPr>
            </w:pPr>
          </w:p>
          <w:p w:rsidR="006632B8" w:rsidRPr="006632B8" w:rsidRDefault="000B7204" w:rsidP="006632B8">
            <w:pPr>
              <w:jc w:val="center"/>
              <w:rPr>
                <w:sz w:val="28"/>
                <w:szCs w:val="28"/>
              </w:rPr>
            </w:pPr>
            <w:r>
              <w:rPr>
                <w:sz w:val="28"/>
                <w:szCs w:val="28"/>
              </w:rPr>
              <w:t>6</w:t>
            </w:r>
          </w:p>
          <w:p w:rsidR="006632B8" w:rsidRPr="006632B8" w:rsidRDefault="000B7204" w:rsidP="006632B8">
            <w:pPr>
              <w:jc w:val="center"/>
              <w:rPr>
                <w:sz w:val="28"/>
                <w:szCs w:val="28"/>
              </w:rPr>
            </w:pPr>
            <w:r>
              <w:rPr>
                <w:sz w:val="28"/>
                <w:szCs w:val="28"/>
              </w:rPr>
              <w:t>6</w:t>
            </w:r>
          </w:p>
          <w:p w:rsidR="006632B8" w:rsidRPr="006632B8" w:rsidRDefault="000B7204" w:rsidP="006632B8">
            <w:pPr>
              <w:jc w:val="center"/>
              <w:rPr>
                <w:sz w:val="28"/>
                <w:szCs w:val="28"/>
              </w:rPr>
            </w:pPr>
            <w:r>
              <w:rPr>
                <w:sz w:val="28"/>
                <w:szCs w:val="28"/>
              </w:rPr>
              <w:t>6</w:t>
            </w:r>
          </w:p>
        </w:tc>
      </w:tr>
      <w:tr w:rsidR="006632B8" w:rsidRPr="006632B8" w:rsidTr="006632B8">
        <w:tc>
          <w:tcPr>
            <w:tcW w:w="647" w:type="dxa"/>
          </w:tcPr>
          <w:p w:rsidR="006632B8" w:rsidRPr="006632B8" w:rsidRDefault="006632B8" w:rsidP="006632B8">
            <w:pPr>
              <w:spacing w:line="360" w:lineRule="auto"/>
              <w:jc w:val="center"/>
              <w:rPr>
                <w:sz w:val="28"/>
                <w:szCs w:val="28"/>
              </w:rPr>
            </w:pPr>
            <w:r w:rsidRPr="006632B8">
              <w:rPr>
                <w:sz w:val="28"/>
                <w:szCs w:val="28"/>
              </w:rPr>
              <w:t>4.</w:t>
            </w:r>
          </w:p>
        </w:tc>
        <w:tc>
          <w:tcPr>
            <w:tcW w:w="5927" w:type="dxa"/>
          </w:tcPr>
          <w:p w:rsidR="006632B8" w:rsidRPr="006632B8" w:rsidRDefault="006632B8" w:rsidP="006632B8">
            <w:pPr>
              <w:jc w:val="both"/>
              <w:rPr>
                <w:sz w:val="28"/>
                <w:szCs w:val="28"/>
              </w:rPr>
            </w:pPr>
            <w:r w:rsidRPr="006632B8">
              <w:rPr>
                <w:sz w:val="28"/>
                <w:szCs w:val="28"/>
              </w:rPr>
              <w:t xml:space="preserve">Выполнение вышивки крестом с последующим оформлением в виде открыток. Простой крест. </w:t>
            </w:r>
          </w:p>
        </w:tc>
        <w:tc>
          <w:tcPr>
            <w:tcW w:w="1063" w:type="dxa"/>
          </w:tcPr>
          <w:p w:rsidR="006632B8" w:rsidRPr="006632B8" w:rsidRDefault="006632B8" w:rsidP="006632B8">
            <w:pPr>
              <w:jc w:val="center"/>
              <w:rPr>
                <w:sz w:val="28"/>
                <w:szCs w:val="28"/>
              </w:rPr>
            </w:pPr>
          </w:p>
          <w:p w:rsidR="006632B8" w:rsidRPr="006632B8" w:rsidRDefault="006632B8" w:rsidP="006632B8">
            <w:pPr>
              <w:jc w:val="center"/>
              <w:rPr>
                <w:sz w:val="28"/>
                <w:szCs w:val="28"/>
              </w:rPr>
            </w:pPr>
            <w:r>
              <w:rPr>
                <w:sz w:val="28"/>
                <w:szCs w:val="28"/>
              </w:rPr>
              <w:t>1</w:t>
            </w:r>
          </w:p>
        </w:tc>
        <w:tc>
          <w:tcPr>
            <w:tcW w:w="1011" w:type="dxa"/>
          </w:tcPr>
          <w:p w:rsidR="006632B8" w:rsidRPr="006632B8" w:rsidRDefault="006632B8" w:rsidP="006632B8">
            <w:pPr>
              <w:rPr>
                <w:sz w:val="28"/>
                <w:szCs w:val="28"/>
              </w:rPr>
            </w:pPr>
          </w:p>
          <w:p w:rsidR="006632B8" w:rsidRPr="006632B8" w:rsidRDefault="006632B8" w:rsidP="006632B8">
            <w:pPr>
              <w:jc w:val="center"/>
              <w:rPr>
                <w:sz w:val="28"/>
                <w:szCs w:val="28"/>
              </w:rPr>
            </w:pPr>
            <w:r>
              <w:rPr>
                <w:sz w:val="28"/>
                <w:szCs w:val="28"/>
              </w:rPr>
              <w:t>6</w:t>
            </w:r>
          </w:p>
        </w:tc>
        <w:tc>
          <w:tcPr>
            <w:tcW w:w="923" w:type="dxa"/>
          </w:tcPr>
          <w:p w:rsidR="006632B8" w:rsidRPr="006632B8" w:rsidRDefault="006632B8" w:rsidP="006632B8">
            <w:pPr>
              <w:jc w:val="center"/>
              <w:rPr>
                <w:sz w:val="28"/>
                <w:szCs w:val="28"/>
              </w:rPr>
            </w:pPr>
          </w:p>
          <w:p w:rsidR="006632B8" w:rsidRPr="006632B8" w:rsidRDefault="000B7204" w:rsidP="006632B8">
            <w:pPr>
              <w:jc w:val="center"/>
              <w:rPr>
                <w:sz w:val="28"/>
                <w:szCs w:val="28"/>
              </w:rPr>
            </w:pPr>
            <w:r>
              <w:rPr>
                <w:sz w:val="28"/>
                <w:szCs w:val="28"/>
              </w:rPr>
              <w:t>7</w:t>
            </w:r>
          </w:p>
        </w:tc>
      </w:tr>
      <w:tr w:rsidR="006632B8" w:rsidRPr="006632B8" w:rsidTr="006632B8">
        <w:tc>
          <w:tcPr>
            <w:tcW w:w="647" w:type="dxa"/>
          </w:tcPr>
          <w:p w:rsidR="006632B8" w:rsidRPr="006632B8" w:rsidRDefault="006632B8" w:rsidP="006632B8">
            <w:pPr>
              <w:spacing w:line="360" w:lineRule="auto"/>
              <w:jc w:val="center"/>
              <w:rPr>
                <w:sz w:val="28"/>
                <w:szCs w:val="28"/>
              </w:rPr>
            </w:pPr>
            <w:r w:rsidRPr="006632B8">
              <w:rPr>
                <w:sz w:val="28"/>
                <w:szCs w:val="28"/>
              </w:rPr>
              <w:t>5.</w:t>
            </w:r>
          </w:p>
        </w:tc>
        <w:tc>
          <w:tcPr>
            <w:tcW w:w="5927" w:type="dxa"/>
          </w:tcPr>
          <w:p w:rsidR="006632B8" w:rsidRPr="006632B8" w:rsidRDefault="006632B8" w:rsidP="006632B8">
            <w:pPr>
              <w:jc w:val="both"/>
              <w:rPr>
                <w:sz w:val="28"/>
                <w:szCs w:val="28"/>
              </w:rPr>
            </w:pPr>
            <w:r w:rsidRPr="006632B8">
              <w:rPr>
                <w:sz w:val="28"/>
                <w:szCs w:val="28"/>
              </w:rPr>
              <w:t>Подготовка работ к итоговой выставке.</w:t>
            </w:r>
          </w:p>
        </w:tc>
        <w:tc>
          <w:tcPr>
            <w:tcW w:w="1063" w:type="dxa"/>
          </w:tcPr>
          <w:p w:rsidR="006632B8" w:rsidRPr="006632B8" w:rsidRDefault="006632B8" w:rsidP="006632B8">
            <w:pPr>
              <w:jc w:val="center"/>
              <w:rPr>
                <w:sz w:val="28"/>
                <w:szCs w:val="28"/>
              </w:rPr>
            </w:pPr>
            <w:r w:rsidRPr="006632B8">
              <w:rPr>
                <w:sz w:val="28"/>
                <w:szCs w:val="28"/>
              </w:rPr>
              <w:t>-</w:t>
            </w:r>
          </w:p>
        </w:tc>
        <w:tc>
          <w:tcPr>
            <w:tcW w:w="1011" w:type="dxa"/>
          </w:tcPr>
          <w:p w:rsidR="006632B8" w:rsidRPr="006632B8" w:rsidRDefault="000B7204" w:rsidP="006632B8">
            <w:pPr>
              <w:jc w:val="center"/>
              <w:rPr>
                <w:sz w:val="28"/>
                <w:szCs w:val="28"/>
              </w:rPr>
            </w:pPr>
            <w:r>
              <w:rPr>
                <w:sz w:val="28"/>
                <w:szCs w:val="28"/>
              </w:rPr>
              <w:t>7</w:t>
            </w:r>
          </w:p>
        </w:tc>
        <w:tc>
          <w:tcPr>
            <w:tcW w:w="923" w:type="dxa"/>
          </w:tcPr>
          <w:p w:rsidR="006632B8" w:rsidRPr="006632B8" w:rsidRDefault="000B7204" w:rsidP="006632B8">
            <w:pPr>
              <w:jc w:val="center"/>
              <w:rPr>
                <w:sz w:val="28"/>
                <w:szCs w:val="28"/>
              </w:rPr>
            </w:pPr>
            <w:r>
              <w:rPr>
                <w:sz w:val="28"/>
                <w:szCs w:val="28"/>
              </w:rPr>
              <w:t>7</w:t>
            </w:r>
          </w:p>
        </w:tc>
      </w:tr>
      <w:tr w:rsidR="006632B8" w:rsidRPr="006632B8" w:rsidTr="006632B8">
        <w:tc>
          <w:tcPr>
            <w:tcW w:w="647" w:type="dxa"/>
          </w:tcPr>
          <w:p w:rsidR="006632B8" w:rsidRPr="006632B8" w:rsidRDefault="006632B8" w:rsidP="006632B8">
            <w:pPr>
              <w:spacing w:line="360" w:lineRule="auto"/>
              <w:jc w:val="center"/>
              <w:rPr>
                <w:sz w:val="28"/>
                <w:szCs w:val="28"/>
              </w:rPr>
            </w:pPr>
            <w:r w:rsidRPr="006632B8">
              <w:rPr>
                <w:sz w:val="28"/>
                <w:szCs w:val="28"/>
              </w:rPr>
              <w:lastRenderedPageBreak/>
              <w:t>6.</w:t>
            </w:r>
          </w:p>
        </w:tc>
        <w:tc>
          <w:tcPr>
            <w:tcW w:w="5927" w:type="dxa"/>
          </w:tcPr>
          <w:p w:rsidR="006632B8" w:rsidRPr="006632B8" w:rsidRDefault="006632B8" w:rsidP="006632B8">
            <w:pPr>
              <w:jc w:val="both"/>
              <w:rPr>
                <w:sz w:val="28"/>
                <w:szCs w:val="28"/>
              </w:rPr>
            </w:pPr>
            <w:r w:rsidRPr="006632B8">
              <w:rPr>
                <w:sz w:val="28"/>
                <w:szCs w:val="28"/>
              </w:rPr>
              <w:t xml:space="preserve">Итоговое занятие. </w:t>
            </w:r>
          </w:p>
        </w:tc>
        <w:tc>
          <w:tcPr>
            <w:tcW w:w="1063" w:type="dxa"/>
          </w:tcPr>
          <w:p w:rsidR="006632B8" w:rsidRPr="006632B8" w:rsidRDefault="006632B8" w:rsidP="006632B8">
            <w:pPr>
              <w:jc w:val="center"/>
              <w:rPr>
                <w:sz w:val="28"/>
                <w:szCs w:val="28"/>
              </w:rPr>
            </w:pPr>
            <w:r w:rsidRPr="006632B8">
              <w:rPr>
                <w:sz w:val="28"/>
                <w:szCs w:val="28"/>
              </w:rPr>
              <w:t>1</w:t>
            </w:r>
          </w:p>
        </w:tc>
        <w:tc>
          <w:tcPr>
            <w:tcW w:w="1011" w:type="dxa"/>
          </w:tcPr>
          <w:p w:rsidR="006632B8" w:rsidRPr="006632B8" w:rsidRDefault="000B7204" w:rsidP="006632B8">
            <w:pPr>
              <w:jc w:val="center"/>
              <w:rPr>
                <w:sz w:val="28"/>
                <w:szCs w:val="28"/>
              </w:rPr>
            </w:pPr>
            <w:r>
              <w:rPr>
                <w:sz w:val="28"/>
                <w:szCs w:val="28"/>
              </w:rPr>
              <w:t>1</w:t>
            </w:r>
          </w:p>
        </w:tc>
        <w:tc>
          <w:tcPr>
            <w:tcW w:w="923" w:type="dxa"/>
          </w:tcPr>
          <w:p w:rsidR="006632B8" w:rsidRPr="006632B8" w:rsidRDefault="000B7204" w:rsidP="006632B8">
            <w:pPr>
              <w:jc w:val="center"/>
              <w:rPr>
                <w:sz w:val="28"/>
                <w:szCs w:val="28"/>
              </w:rPr>
            </w:pPr>
            <w:r>
              <w:rPr>
                <w:sz w:val="28"/>
                <w:szCs w:val="28"/>
              </w:rPr>
              <w:t>2</w:t>
            </w:r>
          </w:p>
        </w:tc>
      </w:tr>
      <w:tr w:rsidR="006632B8" w:rsidRPr="006632B8" w:rsidTr="006632B8">
        <w:trPr>
          <w:trHeight w:val="226"/>
        </w:trPr>
        <w:tc>
          <w:tcPr>
            <w:tcW w:w="6574" w:type="dxa"/>
            <w:gridSpan w:val="2"/>
          </w:tcPr>
          <w:p w:rsidR="006632B8" w:rsidRPr="006632B8" w:rsidRDefault="006632B8" w:rsidP="006632B8">
            <w:pPr>
              <w:spacing w:line="360" w:lineRule="auto"/>
              <w:jc w:val="right"/>
              <w:rPr>
                <w:sz w:val="28"/>
                <w:szCs w:val="28"/>
              </w:rPr>
            </w:pPr>
            <w:r w:rsidRPr="006632B8">
              <w:rPr>
                <w:sz w:val="28"/>
                <w:szCs w:val="28"/>
              </w:rPr>
              <w:t>ИТОГО:</w:t>
            </w:r>
          </w:p>
        </w:tc>
        <w:tc>
          <w:tcPr>
            <w:tcW w:w="1063" w:type="dxa"/>
          </w:tcPr>
          <w:p w:rsidR="006632B8" w:rsidRPr="006632B8" w:rsidRDefault="006632B8" w:rsidP="006632B8">
            <w:pPr>
              <w:spacing w:line="360" w:lineRule="auto"/>
              <w:jc w:val="center"/>
              <w:rPr>
                <w:b/>
                <w:sz w:val="28"/>
                <w:szCs w:val="28"/>
              </w:rPr>
            </w:pPr>
            <w:r>
              <w:rPr>
                <w:b/>
                <w:sz w:val="28"/>
                <w:szCs w:val="28"/>
              </w:rPr>
              <w:t>12</w:t>
            </w:r>
          </w:p>
        </w:tc>
        <w:tc>
          <w:tcPr>
            <w:tcW w:w="1011" w:type="dxa"/>
          </w:tcPr>
          <w:p w:rsidR="006632B8" w:rsidRPr="006632B8" w:rsidRDefault="000B7204" w:rsidP="006632B8">
            <w:pPr>
              <w:spacing w:line="360" w:lineRule="auto"/>
              <w:jc w:val="center"/>
              <w:rPr>
                <w:b/>
                <w:sz w:val="28"/>
                <w:szCs w:val="28"/>
              </w:rPr>
            </w:pPr>
            <w:r>
              <w:rPr>
                <w:b/>
                <w:sz w:val="28"/>
                <w:szCs w:val="28"/>
              </w:rPr>
              <w:t>54</w:t>
            </w:r>
          </w:p>
        </w:tc>
        <w:tc>
          <w:tcPr>
            <w:tcW w:w="923" w:type="dxa"/>
          </w:tcPr>
          <w:p w:rsidR="006632B8" w:rsidRPr="006632B8" w:rsidRDefault="000B7204" w:rsidP="006632B8">
            <w:pPr>
              <w:spacing w:line="360" w:lineRule="auto"/>
              <w:jc w:val="center"/>
              <w:rPr>
                <w:b/>
                <w:sz w:val="28"/>
                <w:szCs w:val="28"/>
              </w:rPr>
            </w:pPr>
            <w:r>
              <w:rPr>
                <w:b/>
                <w:sz w:val="28"/>
                <w:szCs w:val="28"/>
              </w:rPr>
              <w:t>66</w:t>
            </w:r>
          </w:p>
        </w:tc>
      </w:tr>
    </w:tbl>
    <w:p w:rsidR="006632B8" w:rsidRPr="006632B8" w:rsidRDefault="006632B8" w:rsidP="006632B8">
      <w:pPr>
        <w:spacing w:after="0" w:line="240" w:lineRule="auto"/>
        <w:jc w:val="both"/>
        <w:rPr>
          <w:rFonts w:ascii="Times New Roman" w:eastAsia="Times New Roman" w:hAnsi="Times New Roman" w:cs="Times New Roman"/>
          <w:sz w:val="28"/>
          <w:szCs w:val="28"/>
          <w:lang w:eastAsia="ru-RU"/>
        </w:rPr>
      </w:pPr>
    </w:p>
    <w:p w:rsidR="006632B8" w:rsidRPr="006632B8" w:rsidRDefault="006632B8" w:rsidP="000B7204">
      <w:pPr>
        <w:spacing w:after="0" w:line="240" w:lineRule="auto"/>
        <w:rPr>
          <w:rFonts w:ascii="Times New Roman" w:eastAsia="Times New Roman" w:hAnsi="Times New Roman" w:cs="Times New Roman"/>
          <w:b/>
          <w:sz w:val="28"/>
          <w:szCs w:val="28"/>
          <w:lang w:eastAsia="ru-RU"/>
        </w:rPr>
      </w:pPr>
    </w:p>
    <w:p w:rsidR="006632B8" w:rsidRPr="006632B8" w:rsidRDefault="006632B8" w:rsidP="006632B8">
      <w:pPr>
        <w:spacing w:after="0" w:line="240" w:lineRule="auto"/>
        <w:jc w:val="center"/>
        <w:rPr>
          <w:rFonts w:ascii="Times New Roman" w:eastAsia="Times New Roman" w:hAnsi="Times New Roman" w:cs="Times New Roman"/>
          <w:b/>
          <w:sz w:val="28"/>
          <w:szCs w:val="28"/>
          <w:lang w:eastAsia="ru-RU"/>
        </w:rPr>
      </w:pPr>
      <w:r w:rsidRPr="006632B8">
        <w:rPr>
          <w:rFonts w:ascii="Times New Roman" w:eastAsia="Times New Roman" w:hAnsi="Times New Roman" w:cs="Times New Roman"/>
          <w:b/>
          <w:sz w:val="28"/>
          <w:szCs w:val="28"/>
          <w:lang w:eastAsia="ru-RU"/>
        </w:rPr>
        <w:t>Содержание программы</w:t>
      </w:r>
    </w:p>
    <w:p w:rsidR="006632B8" w:rsidRPr="006632B8" w:rsidRDefault="006632B8" w:rsidP="006632B8">
      <w:pPr>
        <w:spacing w:after="0" w:line="240" w:lineRule="auto"/>
        <w:jc w:val="center"/>
        <w:rPr>
          <w:rFonts w:ascii="Times New Roman" w:eastAsia="Times New Roman" w:hAnsi="Times New Roman" w:cs="Times New Roman"/>
          <w:b/>
          <w:sz w:val="28"/>
          <w:szCs w:val="28"/>
          <w:lang w:eastAsia="ru-RU"/>
        </w:rPr>
      </w:pPr>
      <w:r w:rsidRPr="006632B8">
        <w:rPr>
          <w:rFonts w:ascii="Times New Roman" w:eastAsia="Times New Roman" w:hAnsi="Times New Roman" w:cs="Times New Roman"/>
          <w:b/>
          <w:sz w:val="28"/>
          <w:szCs w:val="28"/>
          <w:lang w:eastAsia="ru-RU"/>
        </w:rPr>
        <w:t xml:space="preserve"> </w:t>
      </w:r>
      <w:r w:rsidRPr="006632B8">
        <w:rPr>
          <w:rFonts w:ascii="Times New Roman" w:eastAsia="Times New Roman" w:hAnsi="Times New Roman" w:cs="Times New Roman"/>
          <w:b/>
          <w:sz w:val="28"/>
          <w:szCs w:val="28"/>
          <w:lang w:val="en-US" w:eastAsia="ru-RU"/>
        </w:rPr>
        <w:t>I</w:t>
      </w:r>
      <w:r w:rsidRPr="006632B8">
        <w:rPr>
          <w:rFonts w:ascii="Times New Roman" w:eastAsia="Times New Roman" w:hAnsi="Times New Roman" w:cs="Times New Roman"/>
          <w:b/>
          <w:sz w:val="28"/>
          <w:szCs w:val="28"/>
          <w:lang w:eastAsia="ru-RU"/>
        </w:rPr>
        <w:t>-го года обучения</w:t>
      </w:r>
    </w:p>
    <w:p w:rsidR="006632B8" w:rsidRPr="006632B8" w:rsidRDefault="006632B8" w:rsidP="006632B8">
      <w:pPr>
        <w:spacing w:after="0" w:line="240" w:lineRule="auto"/>
        <w:jc w:val="center"/>
        <w:rPr>
          <w:rFonts w:ascii="Times New Roman" w:eastAsia="Times New Roman" w:hAnsi="Times New Roman" w:cs="Times New Roman"/>
          <w:b/>
          <w:sz w:val="28"/>
          <w:szCs w:val="28"/>
          <w:lang w:eastAsia="ru-RU"/>
        </w:rPr>
      </w:pPr>
    </w:p>
    <w:p w:rsidR="006632B8" w:rsidRPr="006632B8" w:rsidRDefault="006632B8" w:rsidP="006632B8">
      <w:pPr>
        <w:numPr>
          <w:ilvl w:val="0"/>
          <w:numId w:val="6"/>
        </w:numPr>
        <w:spacing w:after="0" w:line="240" w:lineRule="auto"/>
        <w:ind w:hanging="720"/>
        <w:rPr>
          <w:rFonts w:ascii="Times New Roman" w:eastAsia="Times New Roman" w:hAnsi="Times New Roman" w:cs="Times New Roman"/>
          <w:b/>
          <w:sz w:val="28"/>
          <w:szCs w:val="28"/>
          <w:lang w:eastAsia="ru-RU"/>
        </w:rPr>
      </w:pPr>
      <w:r w:rsidRPr="006632B8">
        <w:rPr>
          <w:rFonts w:ascii="Times New Roman" w:eastAsia="Times New Roman" w:hAnsi="Times New Roman" w:cs="Times New Roman"/>
          <w:b/>
          <w:sz w:val="28"/>
          <w:szCs w:val="28"/>
          <w:lang w:eastAsia="ru-RU"/>
        </w:rPr>
        <w:t>Вводное занятие.</w:t>
      </w:r>
    </w:p>
    <w:p w:rsidR="006632B8" w:rsidRPr="006632B8" w:rsidRDefault="006632B8" w:rsidP="006632B8">
      <w:pPr>
        <w:spacing w:after="0" w:line="240" w:lineRule="auto"/>
        <w:ind w:firstLine="708"/>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Знакомство с работой курса. Ознакомление с правилами поведения  на занятиях.  Правила безопасности труда и личной гигиены. Инструменты и материалы для работы. Из истории вышивки.</w:t>
      </w:r>
    </w:p>
    <w:p w:rsidR="006632B8" w:rsidRPr="006632B8" w:rsidRDefault="006632B8" w:rsidP="006632B8">
      <w:pPr>
        <w:spacing w:after="0" w:line="240" w:lineRule="auto"/>
        <w:jc w:val="both"/>
        <w:rPr>
          <w:rFonts w:ascii="Times New Roman" w:eastAsia="Times New Roman" w:hAnsi="Times New Roman" w:cs="Times New Roman"/>
          <w:i/>
          <w:sz w:val="28"/>
          <w:szCs w:val="28"/>
          <w:u w:val="single"/>
          <w:lang w:eastAsia="ru-RU"/>
        </w:rPr>
      </w:pPr>
      <w:r w:rsidRPr="006632B8">
        <w:rPr>
          <w:rFonts w:ascii="Times New Roman" w:eastAsia="Times New Roman" w:hAnsi="Times New Roman" w:cs="Times New Roman"/>
          <w:i/>
          <w:sz w:val="28"/>
          <w:szCs w:val="28"/>
          <w:u w:val="single"/>
          <w:lang w:eastAsia="ru-RU"/>
        </w:rPr>
        <w:t>Практическая работа:</w:t>
      </w:r>
    </w:p>
    <w:p w:rsidR="006632B8" w:rsidRPr="006632B8" w:rsidRDefault="006632B8" w:rsidP="006632B8">
      <w:pPr>
        <w:numPr>
          <w:ilvl w:val="0"/>
          <w:numId w:val="1"/>
        </w:numPr>
        <w:spacing w:after="0" w:line="240" w:lineRule="auto"/>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xml:space="preserve">Организация рабочего места: </w:t>
      </w:r>
      <w:proofErr w:type="gramStart"/>
      <w:r w:rsidRPr="006632B8">
        <w:rPr>
          <w:rFonts w:ascii="Times New Roman" w:eastAsia="Times New Roman" w:hAnsi="Times New Roman" w:cs="Times New Roman"/>
          <w:sz w:val="28"/>
          <w:szCs w:val="28"/>
          <w:lang w:eastAsia="ru-RU"/>
        </w:rPr>
        <w:t xml:space="preserve">«В шкатулке мастерицы» (пяльцы, иглы, наперсток, ножницы, шило, миллиметровая бумага, копировальная бумага, сантиметровая лента, калька, линейка, ткань, нити, шаблоны. </w:t>
      </w:r>
      <w:proofErr w:type="gramEnd"/>
    </w:p>
    <w:p w:rsidR="006632B8" w:rsidRPr="006632B8" w:rsidRDefault="006632B8" w:rsidP="006632B8">
      <w:pPr>
        <w:numPr>
          <w:ilvl w:val="0"/>
          <w:numId w:val="1"/>
        </w:numPr>
        <w:spacing w:after="0" w:line="240" w:lineRule="auto"/>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xml:space="preserve">Подготовка и хранение материалов для работы.      </w:t>
      </w:r>
    </w:p>
    <w:p w:rsidR="006632B8" w:rsidRPr="006632B8" w:rsidRDefault="006632B8" w:rsidP="006632B8">
      <w:pPr>
        <w:spacing w:after="0" w:line="240" w:lineRule="auto"/>
        <w:jc w:val="both"/>
        <w:rPr>
          <w:rFonts w:ascii="Times New Roman" w:eastAsia="Times New Roman" w:hAnsi="Times New Roman" w:cs="Times New Roman"/>
          <w:sz w:val="28"/>
          <w:szCs w:val="28"/>
          <w:lang w:eastAsia="ru-RU"/>
        </w:rPr>
      </w:pPr>
    </w:p>
    <w:p w:rsidR="006632B8" w:rsidRPr="000B7204" w:rsidRDefault="006632B8" w:rsidP="006632B8">
      <w:pPr>
        <w:spacing w:after="0" w:line="240" w:lineRule="auto"/>
        <w:jc w:val="both"/>
        <w:rPr>
          <w:rFonts w:ascii="Times New Roman" w:eastAsia="Times New Roman" w:hAnsi="Times New Roman" w:cs="Times New Roman"/>
          <w:b/>
          <w:sz w:val="28"/>
          <w:szCs w:val="28"/>
          <w:lang w:eastAsia="ru-RU"/>
        </w:rPr>
      </w:pPr>
      <w:r w:rsidRPr="006632B8">
        <w:rPr>
          <w:rFonts w:ascii="Times New Roman" w:eastAsia="Times New Roman" w:hAnsi="Times New Roman" w:cs="Times New Roman"/>
          <w:b/>
          <w:sz w:val="28"/>
          <w:szCs w:val="28"/>
          <w:lang w:eastAsia="ru-RU"/>
        </w:rPr>
        <w:t xml:space="preserve">2. Выполнение </w:t>
      </w:r>
      <w:proofErr w:type="spellStart"/>
      <w:r w:rsidRPr="006632B8">
        <w:rPr>
          <w:rFonts w:ascii="Times New Roman" w:eastAsia="Times New Roman" w:hAnsi="Times New Roman" w:cs="Times New Roman"/>
          <w:b/>
          <w:sz w:val="28"/>
          <w:szCs w:val="28"/>
          <w:lang w:eastAsia="ru-RU"/>
        </w:rPr>
        <w:t>строчевой</w:t>
      </w:r>
      <w:proofErr w:type="spellEnd"/>
      <w:r w:rsidRPr="006632B8">
        <w:rPr>
          <w:rFonts w:ascii="Times New Roman" w:eastAsia="Times New Roman" w:hAnsi="Times New Roman" w:cs="Times New Roman"/>
          <w:b/>
          <w:sz w:val="28"/>
          <w:szCs w:val="28"/>
          <w:lang w:eastAsia="ru-RU"/>
        </w:rPr>
        <w:t xml:space="preserve"> вышивки с последующим оформлением работ в </w:t>
      </w:r>
      <w:r w:rsidR="000B7204">
        <w:rPr>
          <w:rFonts w:ascii="Times New Roman" w:eastAsia="Times New Roman" w:hAnsi="Times New Roman" w:cs="Times New Roman"/>
          <w:b/>
          <w:sz w:val="28"/>
          <w:szCs w:val="28"/>
          <w:lang w:eastAsia="ru-RU"/>
        </w:rPr>
        <w:t>виде картин.</w:t>
      </w:r>
    </w:p>
    <w:p w:rsidR="006632B8" w:rsidRPr="006632B8" w:rsidRDefault="006632B8" w:rsidP="006632B8">
      <w:pPr>
        <w:spacing w:after="0" w:line="240" w:lineRule="auto"/>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xml:space="preserve">       Технология выполнения простых швов цветными нитками (шов «вперед иголку», «шов назад иголку»,  стебельчатый шов, тамбурный шов, вышивка петель, шов «узелки»). Ткани и нитки, применяемые для указанных швов, качество их выполнения; причины возникновения дефектов и меры их предупреждения.</w:t>
      </w:r>
    </w:p>
    <w:p w:rsidR="006632B8" w:rsidRPr="006632B8" w:rsidRDefault="006632B8" w:rsidP="006632B8">
      <w:pPr>
        <w:spacing w:after="0" w:line="240" w:lineRule="auto"/>
        <w:jc w:val="both"/>
        <w:rPr>
          <w:rFonts w:ascii="Times New Roman" w:eastAsia="Times New Roman" w:hAnsi="Times New Roman" w:cs="Times New Roman"/>
          <w:i/>
          <w:sz w:val="28"/>
          <w:szCs w:val="28"/>
          <w:lang w:eastAsia="ru-RU"/>
        </w:rPr>
      </w:pPr>
      <w:r w:rsidRPr="006632B8">
        <w:rPr>
          <w:rFonts w:ascii="Times New Roman" w:eastAsia="Times New Roman" w:hAnsi="Times New Roman" w:cs="Times New Roman"/>
          <w:i/>
          <w:sz w:val="28"/>
          <w:szCs w:val="28"/>
          <w:u w:val="single"/>
          <w:lang w:eastAsia="ru-RU"/>
        </w:rPr>
        <w:t>Практическая работа:</w:t>
      </w:r>
    </w:p>
    <w:p w:rsidR="006632B8" w:rsidRPr="006632B8" w:rsidRDefault="006632B8" w:rsidP="006632B8">
      <w:pPr>
        <w:numPr>
          <w:ilvl w:val="0"/>
          <w:numId w:val="2"/>
        </w:numPr>
        <w:spacing w:after="0" w:line="240" w:lineRule="auto"/>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Зарисовка швов; размещение рисунка; подготовка ткани к работе; перевод рисунка на ткань.</w:t>
      </w:r>
    </w:p>
    <w:p w:rsidR="006632B8" w:rsidRPr="006632B8" w:rsidRDefault="006632B8" w:rsidP="006632B8">
      <w:pPr>
        <w:numPr>
          <w:ilvl w:val="0"/>
          <w:numId w:val="2"/>
        </w:numPr>
        <w:spacing w:after="0" w:line="240" w:lineRule="auto"/>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Освоение рабочих приемов выполнения указанных швов: расчет длины стежка в зависимости от толщины основы и толщины нити, приёмы закрепления рабочей нити, ход рабочей нити.</w:t>
      </w:r>
    </w:p>
    <w:p w:rsidR="006632B8" w:rsidRPr="006632B8" w:rsidRDefault="006632B8" w:rsidP="006632B8">
      <w:pPr>
        <w:numPr>
          <w:ilvl w:val="0"/>
          <w:numId w:val="2"/>
        </w:numPr>
        <w:spacing w:after="0" w:line="240" w:lineRule="auto"/>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Выполнение работы по выбранному образцу; обработка края вышивки; стирка и влажно-тепловая обработка под вышивку; оформление вышивки; выбор рамки для вышитой работы.</w:t>
      </w:r>
    </w:p>
    <w:p w:rsidR="006632B8" w:rsidRPr="006632B8" w:rsidRDefault="006632B8" w:rsidP="006632B8">
      <w:pPr>
        <w:spacing w:after="0" w:line="240" w:lineRule="auto"/>
        <w:jc w:val="both"/>
        <w:rPr>
          <w:rFonts w:ascii="Times New Roman" w:eastAsia="Times New Roman" w:hAnsi="Times New Roman" w:cs="Times New Roman"/>
          <w:sz w:val="28"/>
          <w:szCs w:val="28"/>
          <w:lang w:eastAsia="ru-RU"/>
        </w:rPr>
      </w:pPr>
    </w:p>
    <w:p w:rsidR="006632B8" w:rsidRPr="000B7204" w:rsidRDefault="006632B8" w:rsidP="006632B8">
      <w:pPr>
        <w:spacing w:after="0" w:line="240" w:lineRule="auto"/>
        <w:jc w:val="both"/>
        <w:rPr>
          <w:rFonts w:ascii="Times New Roman" w:eastAsia="Times New Roman" w:hAnsi="Times New Roman" w:cs="Times New Roman"/>
          <w:b/>
          <w:sz w:val="28"/>
          <w:szCs w:val="28"/>
          <w:lang w:eastAsia="ru-RU"/>
        </w:rPr>
      </w:pPr>
      <w:r w:rsidRPr="006632B8">
        <w:rPr>
          <w:rFonts w:ascii="Times New Roman" w:eastAsia="Times New Roman" w:hAnsi="Times New Roman" w:cs="Times New Roman"/>
          <w:b/>
          <w:sz w:val="28"/>
          <w:szCs w:val="28"/>
          <w:lang w:eastAsia="ru-RU"/>
        </w:rPr>
        <w:t>3. Выполнение вышивки гладью с последующим оформлением работ в виде картин в рамках (двусторонняя гладь; владимирская</w:t>
      </w:r>
      <w:r w:rsidR="000B7204">
        <w:rPr>
          <w:rFonts w:ascii="Times New Roman" w:eastAsia="Times New Roman" w:hAnsi="Times New Roman" w:cs="Times New Roman"/>
          <w:b/>
          <w:sz w:val="28"/>
          <w:szCs w:val="28"/>
          <w:lang w:eastAsia="ru-RU"/>
        </w:rPr>
        <w:t xml:space="preserve"> гладь; </w:t>
      </w:r>
      <w:proofErr w:type="spellStart"/>
      <w:r w:rsidR="000B7204">
        <w:rPr>
          <w:rFonts w:ascii="Times New Roman" w:eastAsia="Times New Roman" w:hAnsi="Times New Roman" w:cs="Times New Roman"/>
          <w:b/>
          <w:sz w:val="28"/>
          <w:szCs w:val="28"/>
          <w:lang w:eastAsia="ru-RU"/>
        </w:rPr>
        <w:t>александровская</w:t>
      </w:r>
      <w:proofErr w:type="spellEnd"/>
      <w:r w:rsidR="000B7204">
        <w:rPr>
          <w:rFonts w:ascii="Times New Roman" w:eastAsia="Times New Roman" w:hAnsi="Times New Roman" w:cs="Times New Roman"/>
          <w:b/>
          <w:sz w:val="28"/>
          <w:szCs w:val="28"/>
          <w:lang w:eastAsia="ru-RU"/>
        </w:rPr>
        <w:t xml:space="preserve"> гладь).</w:t>
      </w:r>
    </w:p>
    <w:p w:rsidR="006632B8" w:rsidRPr="006632B8" w:rsidRDefault="006632B8" w:rsidP="006632B8">
      <w:pPr>
        <w:spacing w:after="0" w:line="240" w:lineRule="auto"/>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xml:space="preserve">      Знакомство с различными техниками </w:t>
      </w:r>
      <w:proofErr w:type="spellStart"/>
      <w:r w:rsidRPr="006632B8">
        <w:rPr>
          <w:rFonts w:ascii="Times New Roman" w:eastAsia="Times New Roman" w:hAnsi="Times New Roman" w:cs="Times New Roman"/>
          <w:sz w:val="28"/>
          <w:szCs w:val="28"/>
          <w:lang w:eastAsia="ru-RU"/>
        </w:rPr>
        <w:t>гладьевых</w:t>
      </w:r>
      <w:proofErr w:type="spellEnd"/>
      <w:r w:rsidRPr="006632B8">
        <w:rPr>
          <w:rFonts w:ascii="Times New Roman" w:eastAsia="Times New Roman" w:hAnsi="Times New Roman" w:cs="Times New Roman"/>
          <w:sz w:val="28"/>
          <w:szCs w:val="28"/>
          <w:lang w:eastAsia="ru-RU"/>
        </w:rPr>
        <w:t xml:space="preserve"> швов; технология выполнения вышеуказанных техник; ткани, нитки, иглы, применяемые для глади. Особенности выполнения стеблей, листьев, цветов. Требования, предъявляемые к вышивкам гладью; возможные дефекты вышивки гладью и способы их предупреждения и устранения. </w:t>
      </w:r>
    </w:p>
    <w:p w:rsidR="006632B8" w:rsidRPr="006632B8" w:rsidRDefault="006632B8" w:rsidP="006632B8">
      <w:pPr>
        <w:spacing w:after="0" w:line="240" w:lineRule="auto"/>
        <w:jc w:val="both"/>
        <w:rPr>
          <w:rFonts w:ascii="Times New Roman" w:eastAsia="Times New Roman" w:hAnsi="Times New Roman" w:cs="Times New Roman"/>
          <w:i/>
          <w:sz w:val="28"/>
          <w:szCs w:val="28"/>
          <w:lang w:eastAsia="ru-RU"/>
        </w:rPr>
      </w:pPr>
      <w:r w:rsidRPr="006632B8">
        <w:rPr>
          <w:rFonts w:ascii="Times New Roman" w:eastAsia="Times New Roman" w:hAnsi="Times New Roman" w:cs="Times New Roman"/>
          <w:i/>
          <w:sz w:val="28"/>
          <w:szCs w:val="28"/>
          <w:lang w:eastAsia="ru-RU"/>
        </w:rPr>
        <w:t xml:space="preserve"> </w:t>
      </w:r>
      <w:r w:rsidRPr="006632B8">
        <w:rPr>
          <w:rFonts w:ascii="Times New Roman" w:eastAsia="Times New Roman" w:hAnsi="Times New Roman" w:cs="Times New Roman"/>
          <w:i/>
          <w:sz w:val="28"/>
          <w:szCs w:val="28"/>
          <w:u w:val="single"/>
          <w:lang w:eastAsia="ru-RU"/>
        </w:rPr>
        <w:t>Практическая работа:</w:t>
      </w:r>
    </w:p>
    <w:p w:rsidR="006632B8" w:rsidRPr="006632B8" w:rsidRDefault="006632B8" w:rsidP="006632B8">
      <w:pPr>
        <w:numPr>
          <w:ilvl w:val="0"/>
          <w:numId w:val="3"/>
        </w:numPr>
        <w:spacing w:after="0" w:line="240" w:lineRule="auto"/>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lastRenderedPageBreak/>
        <w:t xml:space="preserve">Технический рисунок глади. Перевод узора на ткань (с помощью копировальной бумаги, методом на просвет; методом </w:t>
      </w:r>
      <w:proofErr w:type="spellStart"/>
      <w:r w:rsidRPr="006632B8">
        <w:rPr>
          <w:rFonts w:ascii="Times New Roman" w:eastAsia="Times New Roman" w:hAnsi="Times New Roman" w:cs="Times New Roman"/>
          <w:sz w:val="28"/>
          <w:szCs w:val="28"/>
          <w:lang w:eastAsia="ru-RU"/>
        </w:rPr>
        <w:t>припорашивания</w:t>
      </w:r>
      <w:proofErr w:type="spellEnd"/>
      <w:r w:rsidRPr="006632B8">
        <w:rPr>
          <w:rFonts w:ascii="Times New Roman" w:eastAsia="Times New Roman" w:hAnsi="Times New Roman" w:cs="Times New Roman"/>
          <w:sz w:val="28"/>
          <w:szCs w:val="28"/>
          <w:lang w:eastAsia="ru-RU"/>
        </w:rPr>
        <w:t xml:space="preserve">). </w:t>
      </w:r>
    </w:p>
    <w:p w:rsidR="006632B8" w:rsidRPr="006632B8" w:rsidRDefault="006632B8" w:rsidP="006632B8">
      <w:pPr>
        <w:numPr>
          <w:ilvl w:val="0"/>
          <w:numId w:val="3"/>
        </w:numPr>
        <w:spacing w:after="0" w:line="240" w:lineRule="auto"/>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Изменения размеров рисунка с помощью деления на квадраты; выбор цвета длины, толщины, качества нитей и фона, закрепление рабочей нити.</w:t>
      </w:r>
    </w:p>
    <w:p w:rsidR="006632B8" w:rsidRPr="006632B8" w:rsidRDefault="006632B8" w:rsidP="006632B8">
      <w:pPr>
        <w:numPr>
          <w:ilvl w:val="0"/>
          <w:numId w:val="3"/>
        </w:numPr>
        <w:spacing w:after="0" w:line="240" w:lineRule="auto"/>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xml:space="preserve">Освоение рабочих приемов выполнения каждой разновидности глади. </w:t>
      </w:r>
    </w:p>
    <w:p w:rsidR="006632B8" w:rsidRPr="006632B8" w:rsidRDefault="006632B8" w:rsidP="006632B8">
      <w:pPr>
        <w:numPr>
          <w:ilvl w:val="0"/>
          <w:numId w:val="3"/>
        </w:numPr>
        <w:spacing w:after="0" w:line="240" w:lineRule="auto"/>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Рациональный ход рабочей нити для достижения наибольшей красоты каждой формы.</w:t>
      </w:r>
    </w:p>
    <w:p w:rsidR="006632B8" w:rsidRPr="006632B8" w:rsidRDefault="006632B8" w:rsidP="006632B8">
      <w:pPr>
        <w:numPr>
          <w:ilvl w:val="0"/>
          <w:numId w:val="3"/>
        </w:numPr>
        <w:spacing w:after="0" w:line="240" w:lineRule="auto"/>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Оформление готовой вышивки.</w:t>
      </w:r>
    </w:p>
    <w:p w:rsidR="006632B8" w:rsidRPr="006632B8" w:rsidRDefault="006632B8" w:rsidP="006632B8">
      <w:pPr>
        <w:numPr>
          <w:ilvl w:val="0"/>
          <w:numId w:val="3"/>
        </w:numPr>
        <w:spacing w:after="0" w:line="240" w:lineRule="auto"/>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Обрамление изделия и уход за готовыми изделиями.</w:t>
      </w:r>
    </w:p>
    <w:p w:rsidR="006632B8" w:rsidRPr="006632B8" w:rsidRDefault="006632B8" w:rsidP="006632B8">
      <w:pPr>
        <w:spacing w:after="0" w:line="240" w:lineRule="auto"/>
        <w:jc w:val="both"/>
        <w:rPr>
          <w:rFonts w:ascii="Times New Roman" w:eastAsia="Times New Roman" w:hAnsi="Times New Roman" w:cs="Times New Roman"/>
          <w:sz w:val="28"/>
          <w:szCs w:val="28"/>
          <w:lang w:eastAsia="ru-RU"/>
        </w:rPr>
      </w:pPr>
    </w:p>
    <w:p w:rsidR="006632B8" w:rsidRPr="006632B8" w:rsidRDefault="006632B8" w:rsidP="006632B8">
      <w:pPr>
        <w:spacing w:after="0" w:line="240" w:lineRule="auto"/>
        <w:jc w:val="both"/>
        <w:rPr>
          <w:rFonts w:ascii="Times New Roman" w:eastAsia="Times New Roman" w:hAnsi="Times New Roman" w:cs="Times New Roman"/>
          <w:b/>
          <w:sz w:val="28"/>
          <w:szCs w:val="28"/>
          <w:lang w:eastAsia="ru-RU"/>
        </w:rPr>
      </w:pPr>
      <w:r w:rsidRPr="006632B8">
        <w:rPr>
          <w:rFonts w:ascii="Times New Roman" w:eastAsia="Times New Roman" w:hAnsi="Times New Roman" w:cs="Times New Roman"/>
          <w:b/>
          <w:sz w:val="28"/>
          <w:szCs w:val="28"/>
          <w:lang w:eastAsia="ru-RU"/>
        </w:rPr>
        <w:t>4. Выполнение вышивки крестом с последующим оформлением  в виде открыток.</w:t>
      </w:r>
    </w:p>
    <w:p w:rsidR="006632B8" w:rsidRPr="006632B8" w:rsidRDefault="006632B8" w:rsidP="006632B8">
      <w:pPr>
        <w:spacing w:after="0" w:line="240" w:lineRule="auto"/>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xml:space="preserve">      Общие сведения о вышивке крестом и ее разновидностях. Простой крест. Технические характеристики тканей, предназначенных для вышивки крестом. Знакомство со схемами для вышивки крестом.     </w:t>
      </w:r>
    </w:p>
    <w:p w:rsidR="006632B8" w:rsidRPr="006632B8" w:rsidRDefault="006632B8" w:rsidP="006632B8">
      <w:pPr>
        <w:spacing w:after="0" w:line="240" w:lineRule="auto"/>
        <w:jc w:val="both"/>
        <w:rPr>
          <w:rFonts w:ascii="Times New Roman" w:eastAsia="Times New Roman" w:hAnsi="Times New Roman" w:cs="Times New Roman"/>
          <w:i/>
          <w:sz w:val="28"/>
          <w:szCs w:val="28"/>
          <w:lang w:eastAsia="ru-RU"/>
        </w:rPr>
      </w:pPr>
      <w:r w:rsidRPr="006632B8">
        <w:rPr>
          <w:rFonts w:ascii="Times New Roman" w:eastAsia="Times New Roman" w:hAnsi="Times New Roman" w:cs="Times New Roman"/>
          <w:i/>
          <w:sz w:val="28"/>
          <w:szCs w:val="28"/>
          <w:u w:val="single"/>
          <w:lang w:eastAsia="ru-RU"/>
        </w:rPr>
        <w:t>Практическая работа:</w:t>
      </w:r>
    </w:p>
    <w:p w:rsidR="006632B8" w:rsidRPr="006632B8" w:rsidRDefault="006632B8" w:rsidP="006632B8">
      <w:pPr>
        <w:numPr>
          <w:ilvl w:val="0"/>
          <w:numId w:val="4"/>
        </w:numPr>
        <w:spacing w:after="0" w:line="240" w:lineRule="auto"/>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xml:space="preserve">Зарисовка небольшой схемы для вышивки крестом на миллиметровой бумаге или бумаге в клетку. Основные приемы выполнения креста </w:t>
      </w:r>
    </w:p>
    <w:p w:rsidR="006632B8" w:rsidRPr="006632B8" w:rsidRDefault="006632B8" w:rsidP="006632B8">
      <w:pPr>
        <w:spacing w:after="0" w:line="240" w:lineRule="auto"/>
        <w:ind w:left="795"/>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(слева направо; справа налево, снизу вверх, сверху вниз).</w:t>
      </w:r>
    </w:p>
    <w:p w:rsidR="006632B8" w:rsidRPr="006632B8" w:rsidRDefault="006632B8" w:rsidP="006632B8">
      <w:pPr>
        <w:spacing w:after="0" w:line="240" w:lineRule="auto"/>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xml:space="preserve">     2. Определение места размещения узора на куске канвы.</w:t>
      </w:r>
    </w:p>
    <w:p w:rsidR="006632B8" w:rsidRPr="006632B8" w:rsidRDefault="006632B8" w:rsidP="006632B8">
      <w:pPr>
        <w:spacing w:after="0" w:line="240" w:lineRule="auto"/>
        <w:ind w:left="360"/>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3. Способы закрепления рабочей нити.</w:t>
      </w:r>
    </w:p>
    <w:p w:rsidR="006632B8" w:rsidRPr="006632B8" w:rsidRDefault="006632B8" w:rsidP="006632B8">
      <w:pPr>
        <w:numPr>
          <w:ilvl w:val="0"/>
          <w:numId w:val="2"/>
        </w:numPr>
        <w:tabs>
          <w:tab w:val="num" w:pos="720"/>
        </w:tabs>
        <w:spacing w:after="0" w:line="240" w:lineRule="auto"/>
        <w:ind w:left="720"/>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Толщина рабочей нити в зависимости от размера ячейки канвы и размера креста.</w:t>
      </w:r>
    </w:p>
    <w:p w:rsidR="006632B8" w:rsidRPr="006632B8" w:rsidRDefault="006632B8" w:rsidP="006632B8">
      <w:pPr>
        <w:numPr>
          <w:ilvl w:val="0"/>
          <w:numId w:val="2"/>
        </w:numPr>
        <w:tabs>
          <w:tab w:val="num" w:pos="720"/>
        </w:tabs>
        <w:spacing w:after="0" w:line="240" w:lineRule="auto"/>
        <w:ind w:hanging="435"/>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Подбор нитей по цвету.</w:t>
      </w:r>
    </w:p>
    <w:p w:rsidR="006632B8" w:rsidRPr="006632B8" w:rsidRDefault="006632B8" w:rsidP="006632B8">
      <w:pPr>
        <w:numPr>
          <w:ilvl w:val="0"/>
          <w:numId w:val="2"/>
        </w:numPr>
        <w:tabs>
          <w:tab w:val="num" w:pos="720"/>
        </w:tabs>
        <w:spacing w:after="0" w:line="240" w:lineRule="auto"/>
        <w:ind w:hanging="435"/>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Выполнение изделия в материале по выбранному образцу. Оформление готового изделия в виде открытки. Декоративное украшение открытки  бисером, бусинками, ленточками, кисточками и т.д.</w:t>
      </w:r>
    </w:p>
    <w:p w:rsidR="006632B8" w:rsidRPr="006632B8" w:rsidRDefault="006632B8" w:rsidP="006632B8">
      <w:pPr>
        <w:spacing w:after="0" w:line="240" w:lineRule="auto"/>
        <w:jc w:val="both"/>
        <w:rPr>
          <w:rFonts w:ascii="Times New Roman" w:eastAsia="Times New Roman" w:hAnsi="Times New Roman" w:cs="Times New Roman"/>
          <w:sz w:val="28"/>
          <w:szCs w:val="28"/>
          <w:lang w:eastAsia="ru-RU"/>
        </w:rPr>
      </w:pPr>
    </w:p>
    <w:p w:rsidR="006632B8" w:rsidRPr="006632B8" w:rsidRDefault="006632B8" w:rsidP="006632B8">
      <w:pPr>
        <w:spacing w:after="0" w:line="240" w:lineRule="auto"/>
        <w:jc w:val="both"/>
        <w:rPr>
          <w:rFonts w:ascii="Times New Roman" w:eastAsia="Times New Roman" w:hAnsi="Times New Roman" w:cs="Times New Roman"/>
          <w:b/>
          <w:sz w:val="28"/>
          <w:szCs w:val="28"/>
          <w:lang w:eastAsia="ru-RU"/>
        </w:rPr>
      </w:pPr>
      <w:r w:rsidRPr="006632B8">
        <w:rPr>
          <w:rFonts w:ascii="Times New Roman" w:eastAsia="Times New Roman" w:hAnsi="Times New Roman" w:cs="Times New Roman"/>
          <w:b/>
          <w:sz w:val="28"/>
          <w:szCs w:val="28"/>
          <w:lang w:eastAsia="ru-RU"/>
        </w:rPr>
        <w:t xml:space="preserve">5. Подготовка работ к итоговой выставке. </w:t>
      </w:r>
    </w:p>
    <w:p w:rsidR="006632B8" w:rsidRPr="006632B8" w:rsidRDefault="006632B8" w:rsidP="006632B8">
      <w:pPr>
        <w:spacing w:after="0" w:line="240" w:lineRule="auto"/>
        <w:ind w:firstLine="360"/>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xml:space="preserve">Завершение работ и их оформление к выставке. Просмотр и оценка </w:t>
      </w:r>
      <w:proofErr w:type="gramStart"/>
      <w:r w:rsidRPr="006632B8">
        <w:rPr>
          <w:rFonts w:ascii="Times New Roman" w:eastAsia="Times New Roman" w:hAnsi="Times New Roman" w:cs="Times New Roman"/>
          <w:sz w:val="28"/>
          <w:szCs w:val="28"/>
          <w:lang w:eastAsia="ru-RU"/>
        </w:rPr>
        <w:t>обучающимися</w:t>
      </w:r>
      <w:proofErr w:type="gramEnd"/>
      <w:r w:rsidRPr="006632B8">
        <w:rPr>
          <w:rFonts w:ascii="Times New Roman" w:eastAsia="Times New Roman" w:hAnsi="Times New Roman" w:cs="Times New Roman"/>
          <w:sz w:val="28"/>
          <w:szCs w:val="28"/>
          <w:lang w:eastAsia="ru-RU"/>
        </w:rPr>
        <w:t xml:space="preserve"> качества выполнения работ (самооценка, </w:t>
      </w:r>
      <w:proofErr w:type="spellStart"/>
      <w:r w:rsidRPr="006632B8">
        <w:rPr>
          <w:rFonts w:ascii="Times New Roman" w:eastAsia="Times New Roman" w:hAnsi="Times New Roman" w:cs="Times New Roman"/>
          <w:sz w:val="28"/>
          <w:szCs w:val="28"/>
          <w:lang w:eastAsia="ru-RU"/>
        </w:rPr>
        <w:t>взаимооценка</w:t>
      </w:r>
      <w:proofErr w:type="spellEnd"/>
      <w:r w:rsidRPr="006632B8">
        <w:rPr>
          <w:rFonts w:ascii="Times New Roman" w:eastAsia="Times New Roman" w:hAnsi="Times New Roman" w:cs="Times New Roman"/>
          <w:sz w:val="28"/>
          <w:szCs w:val="28"/>
          <w:lang w:eastAsia="ru-RU"/>
        </w:rPr>
        <w:t xml:space="preserve">). Коллективный отбор работ на выставку. Оформление выставки. </w:t>
      </w:r>
    </w:p>
    <w:p w:rsidR="006632B8" w:rsidRPr="006632B8" w:rsidRDefault="006632B8" w:rsidP="006632B8">
      <w:pPr>
        <w:spacing w:after="0" w:line="240" w:lineRule="auto"/>
        <w:jc w:val="both"/>
        <w:rPr>
          <w:rFonts w:ascii="Times New Roman" w:eastAsia="Times New Roman" w:hAnsi="Times New Roman" w:cs="Times New Roman"/>
          <w:sz w:val="28"/>
          <w:szCs w:val="28"/>
          <w:lang w:eastAsia="ru-RU"/>
        </w:rPr>
      </w:pPr>
    </w:p>
    <w:p w:rsidR="006632B8" w:rsidRPr="006632B8" w:rsidRDefault="006632B8" w:rsidP="006632B8">
      <w:pPr>
        <w:spacing w:after="0" w:line="240" w:lineRule="auto"/>
        <w:jc w:val="both"/>
        <w:rPr>
          <w:rFonts w:ascii="Times New Roman" w:eastAsia="Times New Roman" w:hAnsi="Times New Roman" w:cs="Times New Roman"/>
          <w:b/>
          <w:sz w:val="28"/>
          <w:szCs w:val="28"/>
          <w:lang w:eastAsia="ru-RU"/>
        </w:rPr>
      </w:pPr>
      <w:r w:rsidRPr="006632B8">
        <w:rPr>
          <w:rFonts w:ascii="Times New Roman" w:eastAsia="Times New Roman" w:hAnsi="Times New Roman" w:cs="Times New Roman"/>
          <w:b/>
          <w:sz w:val="28"/>
          <w:szCs w:val="28"/>
          <w:lang w:eastAsia="ru-RU"/>
        </w:rPr>
        <w:t>6.</w:t>
      </w:r>
      <w:r w:rsidRPr="006632B8">
        <w:rPr>
          <w:rFonts w:ascii="Times New Roman" w:eastAsia="Times New Roman" w:hAnsi="Times New Roman" w:cs="Times New Roman"/>
          <w:sz w:val="28"/>
          <w:szCs w:val="28"/>
          <w:lang w:eastAsia="ru-RU"/>
        </w:rPr>
        <w:t xml:space="preserve"> </w:t>
      </w:r>
      <w:r w:rsidRPr="006632B8">
        <w:rPr>
          <w:rFonts w:ascii="Times New Roman" w:eastAsia="Times New Roman" w:hAnsi="Times New Roman" w:cs="Times New Roman"/>
          <w:b/>
          <w:sz w:val="28"/>
          <w:szCs w:val="28"/>
          <w:lang w:eastAsia="ru-RU"/>
        </w:rPr>
        <w:t>Итоговое занятие.</w:t>
      </w:r>
    </w:p>
    <w:p w:rsidR="006632B8" w:rsidRPr="006632B8" w:rsidRDefault="006632B8" w:rsidP="006632B8">
      <w:pPr>
        <w:spacing w:after="0" w:line="240" w:lineRule="auto"/>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xml:space="preserve">     Подведение итогов работы объединения за год. Оценка знаний, умений и навыков обучающихся, приобретённых ими за г</w:t>
      </w:r>
      <w:r w:rsidR="000B7204">
        <w:rPr>
          <w:rFonts w:ascii="Times New Roman" w:eastAsia="Times New Roman" w:hAnsi="Times New Roman" w:cs="Times New Roman"/>
          <w:sz w:val="28"/>
          <w:szCs w:val="28"/>
          <w:lang w:eastAsia="ru-RU"/>
        </w:rPr>
        <w:t>од. Творческое задание на лето.</w:t>
      </w:r>
    </w:p>
    <w:p w:rsidR="006632B8" w:rsidRPr="006632B8" w:rsidRDefault="006632B8" w:rsidP="006632B8">
      <w:pPr>
        <w:spacing w:after="0" w:line="240" w:lineRule="auto"/>
        <w:jc w:val="both"/>
        <w:rPr>
          <w:rFonts w:ascii="Times New Roman" w:eastAsia="Times New Roman" w:hAnsi="Times New Roman" w:cs="Times New Roman"/>
          <w:sz w:val="28"/>
          <w:szCs w:val="28"/>
          <w:lang w:eastAsia="ru-RU"/>
        </w:rPr>
      </w:pPr>
    </w:p>
    <w:p w:rsidR="006632B8" w:rsidRPr="006632B8" w:rsidRDefault="006632B8" w:rsidP="006632B8">
      <w:pPr>
        <w:spacing w:after="0" w:line="240" w:lineRule="auto"/>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xml:space="preserve">   К концу </w:t>
      </w:r>
      <w:r w:rsidRPr="006632B8">
        <w:rPr>
          <w:rFonts w:ascii="Times New Roman" w:eastAsia="Times New Roman" w:hAnsi="Times New Roman" w:cs="Times New Roman"/>
          <w:b/>
          <w:sz w:val="28"/>
          <w:szCs w:val="28"/>
          <w:lang w:eastAsia="ru-RU"/>
        </w:rPr>
        <w:t>первого года</w:t>
      </w:r>
      <w:r w:rsidRPr="006632B8">
        <w:rPr>
          <w:rFonts w:ascii="Times New Roman" w:eastAsia="Times New Roman" w:hAnsi="Times New Roman" w:cs="Times New Roman"/>
          <w:sz w:val="28"/>
          <w:szCs w:val="28"/>
          <w:lang w:eastAsia="ru-RU"/>
        </w:rPr>
        <w:t xml:space="preserve"> обучения обучающиеся должны:</w:t>
      </w:r>
    </w:p>
    <w:p w:rsidR="006632B8" w:rsidRPr="006632B8" w:rsidRDefault="006632B8" w:rsidP="006632B8">
      <w:pPr>
        <w:spacing w:after="0" w:line="240" w:lineRule="auto"/>
        <w:jc w:val="both"/>
        <w:rPr>
          <w:rFonts w:ascii="Times New Roman" w:eastAsia="Times New Roman" w:hAnsi="Times New Roman" w:cs="Times New Roman"/>
          <w:sz w:val="28"/>
          <w:szCs w:val="28"/>
          <w:u w:val="single"/>
          <w:lang w:eastAsia="ru-RU"/>
        </w:rPr>
      </w:pPr>
      <w:r w:rsidRPr="006632B8">
        <w:rPr>
          <w:rFonts w:ascii="Times New Roman" w:eastAsia="Times New Roman" w:hAnsi="Times New Roman" w:cs="Times New Roman"/>
          <w:sz w:val="28"/>
          <w:szCs w:val="28"/>
          <w:u w:val="single"/>
          <w:lang w:eastAsia="ru-RU"/>
        </w:rPr>
        <w:t>Знать:</w:t>
      </w:r>
    </w:p>
    <w:p w:rsidR="006632B8" w:rsidRPr="006632B8" w:rsidRDefault="006632B8" w:rsidP="006632B8">
      <w:pPr>
        <w:spacing w:after="0" w:line="240" w:lineRule="auto"/>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правила техники безопасности  и личной гигиены;</w:t>
      </w:r>
    </w:p>
    <w:p w:rsidR="006632B8" w:rsidRPr="006632B8" w:rsidRDefault="006632B8" w:rsidP="006632B8">
      <w:pPr>
        <w:spacing w:after="0" w:line="240" w:lineRule="auto"/>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правила выполнения технического рисунка;</w:t>
      </w:r>
    </w:p>
    <w:p w:rsidR="006632B8" w:rsidRPr="006632B8" w:rsidRDefault="006632B8" w:rsidP="006632B8">
      <w:pPr>
        <w:spacing w:after="0" w:line="240" w:lineRule="auto"/>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xml:space="preserve">- основы </w:t>
      </w:r>
      <w:proofErr w:type="spellStart"/>
      <w:r w:rsidRPr="006632B8">
        <w:rPr>
          <w:rFonts w:ascii="Times New Roman" w:eastAsia="Times New Roman" w:hAnsi="Times New Roman" w:cs="Times New Roman"/>
          <w:sz w:val="28"/>
          <w:szCs w:val="28"/>
          <w:lang w:eastAsia="ru-RU"/>
        </w:rPr>
        <w:t>цветоведения</w:t>
      </w:r>
      <w:proofErr w:type="spellEnd"/>
      <w:r w:rsidRPr="006632B8">
        <w:rPr>
          <w:rFonts w:ascii="Times New Roman" w:eastAsia="Times New Roman" w:hAnsi="Times New Roman" w:cs="Times New Roman"/>
          <w:sz w:val="28"/>
          <w:szCs w:val="28"/>
          <w:lang w:eastAsia="ru-RU"/>
        </w:rPr>
        <w:t>;</w:t>
      </w:r>
    </w:p>
    <w:p w:rsidR="006632B8" w:rsidRPr="006632B8" w:rsidRDefault="006632B8" w:rsidP="006632B8">
      <w:pPr>
        <w:spacing w:after="0" w:line="240" w:lineRule="auto"/>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lastRenderedPageBreak/>
        <w:t>- правила размещения рисунка на ткани;</w:t>
      </w:r>
    </w:p>
    <w:p w:rsidR="006632B8" w:rsidRPr="006632B8" w:rsidRDefault="006632B8" w:rsidP="006632B8">
      <w:pPr>
        <w:spacing w:after="0" w:line="240" w:lineRule="auto"/>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основные виды швов и приемы выполнения на разных тканях с подбором соответствующих ниток;</w:t>
      </w:r>
    </w:p>
    <w:p w:rsidR="006632B8" w:rsidRPr="006632B8" w:rsidRDefault="006632B8" w:rsidP="006632B8">
      <w:pPr>
        <w:spacing w:after="0" w:line="240" w:lineRule="auto"/>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xml:space="preserve">- некоторые техники вышивки гладью (двусторонняя, владимирская, </w:t>
      </w:r>
      <w:proofErr w:type="spellStart"/>
      <w:r w:rsidRPr="006632B8">
        <w:rPr>
          <w:rFonts w:ascii="Times New Roman" w:eastAsia="Times New Roman" w:hAnsi="Times New Roman" w:cs="Times New Roman"/>
          <w:sz w:val="28"/>
          <w:szCs w:val="28"/>
          <w:lang w:eastAsia="ru-RU"/>
        </w:rPr>
        <w:t>александровская</w:t>
      </w:r>
      <w:proofErr w:type="spellEnd"/>
      <w:r w:rsidRPr="006632B8">
        <w:rPr>
          <w:rFonts w:ascii="Times New Roman" w:eastAsia="Times New Roman" w:hAnsi="Times New Roman" w:cs="Times New Roman"/>
          <w:sz w:val="28"/>
          <w:szCs w:val="28"/>
          <w:lang w:eastAsia="ru-RU"/>
        </w:rPr>
        <w:t xml:space="preserve"> гладь);</w:t>
      </w:r>
    </w:p>
    <w:p w:rsidR="006632B8" w:rsidRPr="006632B8" w:rsidRDefault="006632B8" w:rsidP="006632B8">
      <w:pPr>
        <w:spacing w:after="0" w:line="240" w:lineRule="auto"/>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основные приемы вышивки простым крестом;</w:t>
      </w:r>
    </w:p>
    <w:p w:rsidR="006632B8" w:rsidRPr="006632B8" w:rsidRDefault="006632B8" w:rsidP="006632B8">
      <w:pPr>
        <w:spacing w:after="0" w:line="240" w:lineRule="auto"/>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назначение и применение вышитых картин.</w:t>
      </w:r>
    </w:p>
    <w:p w:rsidR="006632B8" w:rsidRPr="006632B8" w:rsidRDefault="006632B8" w:rsidP="006632B8">
      <w:pPr>
        <w:spacing w:after="0" w:line="240" w:lineRule="auto"/>
        <w:jc w:val="both"/>
        <w:rPr>
          <w:rFonts w:ascii="Times New Roman" w:eastAsia="Times New Roman" w:hAnsi="Times New Roman" w:cs="Times New Roman"/>
          <w:sz w:val="28"/>
          <w:szCs w:val="28"/>
          <w:lang w:eastAsia="ru-RU"/>
        </w:rPr>
      </w:pPr>
    </w:p>
    <w:p w:rsidR="006632B8" w:rsidRPr="006632B8" w:rsidRDefault="006632B8" w:rsidP="006632B8">
      <w:pPr>
        <w:spacing w:after="0" w:line="240" w:lineRule="auto"/>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u w:val="single"/>
          <w:lang w:eastAsia="ru-RU"/>
        </w:rPr>
        <w:t>Уметь:</w:t>
      </w:r>
    </w:p>
    <w:p w:rsidR="006632B8" w:rsidRPr="006632B8" w:rsidRDefault="006632B8" w:rsidP="006632B8">
      <w:pPr>
        <w:spacing w:after="0" w:line="240" w:lineRule="auto"/>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выполнять технический рисунок;</w:t>
      </w:r>
    </w:p>
    <w:p w:rsidR="006632B8" w:rsidRPr="006632B8" w:rsidRDefault="006632B8" w:rsidP="006632B8">
      <w:pPr>
        <w:spacing w:after="0" w:line="240" w:lineRule="auto"/>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уменьшать и увеличивать рисунок;</w:t>
      </w:r>
    </w:p>
    <w:p w:rsidR="006632B8" w:rsidRPr="006632B8" w:rsidRDefault="006632B8" w:rsidP="006632B8">
      <w:pPr>
        <w:spacing w:after="0" w:line="240" w:lineRule="auto"/>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читать готовые счетные схемы;</w:t>
      </w:r>
    </w:p>
    <w:p w:rsidR="006632B8" w:rsidRPr="006632B8" w:rsidRDefault="006632B8" w:rsidP="006632B8">
      <w:pPr>
        <w:spacing w:after="0" w:line="240" w:lineRule="auto"/>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выполнять схемы для вышивки крестом и пользоваться ими для выполнения работ;</w:t>
      </w:r>
    </w:p>
    <w:p w:rsidR="006632B8" w:rsidRPr="006632B8" w:rsidRDefault="006632B8" w:rsidP="006632B8">
      <w:pPr>
        <w:spacing w:after="0" w:line="240" w:lineRule="auto"/>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определять расход ткани;</w:t>
      </w:r>
    </w:p>
    <w:p w:rsidR="006632B8" w:rsidRPr="006632B8" w:rsidRDefault="006632B8" w:rsidP="006632B8">
      <w:pPr>
        <w:spacing w:after="0" w:line="240" w:lineRule="auto"/>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подбирать  нитки по цвету и толщине;</w:t>
      </w:r>
    </w:p>
    <w:p w:rsidR="006632B8" w:rsidRPr="006632B8" w:rsidRDefault="006632B8" w:rsidP="006632B8">
      <w:pPr>
        <w:spacing w:after="0" w:line="240" w:lineRule="auto"/>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оформлять готовые работы в виде картин, открыток;</w:t>
      </w:r>
    </w:p>
    <w:p w:rsidR="006632B8" w:rsidRPr="006632B8" w:rsidRDefault="006632B8" w:rsidP="006632B8">
      <w:pPr>
        <w:spacing w:after="0" w:line="240" w:lineRule="auto"/>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определять и исправлять допущенные дефекты в вышивке или оформлении;</w:t>
      </w:r>
    </w:p>
    <w:p w:rsidR="006632B8" w:rsidRPr="006632B8" w:rsidRDefault="006632B8" w:rsidP="006632B8">
      <w:pPr>
        <w:spacing w:after="0" w:line="240" w:lineRule="auto"/>
        <w:jc w:val="both"/>
        <w:rPr>
          <w:rFonts w:ascii="Times New Roman" w:eastAsia="Times New Roman" w:hAnsi="Times New Roman" w:cs="Times New Roman"/>
          <w:sz w:val="28"/>
          <w:szCs w:val="28"/>
          <w:lang w:eastAsia="ru-RU"/>
        </w:rPr>
      </w:pPr>
      <w:r w:rsidRPr="006632B8">
        <w:rPr>
          <w:rFonts w:ascii="Times New Roman" w:eastAsia="Times New Roman" w:hAnsi="Times New Roman" w:cs="Times New Roman"/>
          <w:sz w:val="28"/>
          <w:szCs w:val="28"/>
          <w:lang w:eastAsia="ru-RU"/>
        </w:rPr>
        <w:t xml:space="preserve">- разрабатывать несложные композиции декоративного оформления и размещения готовых картин. </w:t>
      </w:r>
    </w:p>
    <w:p w:rsidR="006632B8" w:rsidRPr="006632B8" w:rsidRDefault="006632B8" w:rsidP="006632B8">
      <w:pPr>
        <w:spacing w:after="0" w:line="240" w:lineRule="auto"/>
        <w:jc w:val="both"/>
        <w:rPr>
          <w:rFonts w:ascii="Times New Roman" w:eastAsia="Times New Roman" w:hAnsi="Times New Roman" w:cs="Times New Roman"/>
          <w:sz w:val="28"/>
          <w:szCs w:val="28"/>
          <w:lang w:eastAsia="ru-RU"/>
        </w:rPr>
      </w:pPr>
    </w:p>
    <w:p w:rsidR="006632B8" w:rsidRPr="000B7204" w:rsidRDefault="000B7204" w:rsidP="000B7204">
      <w:pPr>
        <w:spacing w:after="0" w:line="240" w:lineRule="auto"/>
        <w:rPr>
          <w:rFonts w:ascii="Times New Roman" w:eastAsia="Times New Roman" w:hAnsi="Times New Roman" w:cs="Times New Roman"/>
          <w:b/>
          <w:sz w:val="28"/>
          <w:szCs w:val="28"/>
          <w:lang w:eastAsia="ru-RU"/>
        </w:rPr>
      </w:pPr>
      <w:r w:rsidRPr="000B7204">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     </w:t>
      </w:r>
      <w:r w:rsidRPr="000B7204">
        <w:rPr>
          <w:rFonts w:ascii="Times New Roman" w:eastAsia="Times New Roman" w:hAnsi="Times New Roman" w:cs="Times New Roman"/>
          <w:b/>
          <w:sz w:val="28"/>
          <w:szCs w:val="28"/>
          <w:lang w:eastAsia="ru-RU"/>
        </w:rPr>
        <w:t xml:space="preserve"> </w:t>
      </w:r>
      <w:r w:rsidR="006632B8" w:rsidRPr="000B7204">
        <w:rPr>
          <w:rFonts w:ascii="Times New Roman" w:eastAsia="Times New Roman" w:hAnsi="Times New Roman" w:cs="Times New Roman"/>
          <w:b/>
          <w:sz w:val="28"/>
          <w:szCs w:val="28"/>
          <w:lang w:eastAsia="ru-RU"/>
        </w:rPr>
        <w:t>Программно – тематический план</w:t>
      </w:r>
    </w:p>
    <w:p w:rsidR="006632B8" w:rsidRPr="000B7204" w:rsidRDefault="006632B8" w:rsidP="006632B8">
      <w:pPr>
        <w:spacing w:after="0" w:line="240" w:lineRule="auto"/>
        <w:jc w:val="center"/>
        <w:rPr>
          <w:rFonts w:ascii="Times New Roman" w:eastAsia="Times New Roman" w:hAnsi="Times New Roman" w:cs="Times New Roman"/>
          <w:b/>
          <w:sz w:val="28"/>
          <w:szCs w:val="28"/>
          <w:lang w:eastAsia="ru-RU"/>
        </w:rPr>
      </w:pPr>
    </w:p>
    <w:p w:rsidR="006632B8" w:rsidRPr="000B7204" w:rsidRDefault="006632B8" w:rsidP="006632B8">
      <w:pPr>
        <w:spacing w:after="0" w:line="240" w:lineRule="auto"/>
        <w:jc w:val="center"/>
        <w:rPr>
          <w:rFonts w:ascii="Times New Roman" w:eastAsia="Times New Roman" w:hAnsi="Times New Roman" w:cs="Times New Roman"/>
          <w:b/>
          <w:sz w:val="28"/>
          <w:szCs w:val="28"/>
          <w:lang w:eastAsia="ru-RU"/>
        </w:rPr>
      </w:pPr>
      <w:r w:rsidRPr="000B7204">
        <w:rPr>
          <w:rFonts w:ascii="Times New Roman" w:eastAsia="Times New Roman" w:hAnsi="Times New Roman" w:cs="Times New Roman"/>
          <w:b/>
          <w:sz w:val="28"/>
          <w:szCs w:val="28"/>
          <w:lang w:eastAsia="ru-RU"/>
        </w:rPr>
        <w:t>1 класс</w:t>
      </w:r>
    </w:p>
    <w:p w:rsidR="006632B8" w:rsidRPr="000B7204" w:rsidRDefault="006632B8" w:rsidP="006632B8">
      <w:pPr>
        <w:spacing w:after="0" w:line="240" w:lineRule="auto"/>
        <w:jc w:val="center"/>
        <w:rPr>
          <w:rFonts w:ascii="Times New Roman" w:eastAsia="Times New Roman" w:hAnsi="Times New Roman" w:cs="Times New Roman"/>
          <w:b/>
          <w:sz w:val="28"/>
          <w:szCs w:val="28"/>
          <w:lang w:eastAsia="ru-RU"/>
        </w:rPr>
      </w:pPr>
    </w:p>
    <w:tbl>
      <w:tblPr>
        <w:tblStyle w:val="a3"/>
        <w:tblW w:w="0" w:type="auto"/>
        <w:tblInd w:w="-743" w:type="dxa"/>
        <w:tblLook w:val="04A0" w:firstRow="1" w:lastRow="0" w:firstColumn="1" w:lastColumn="0" w:noHBand="0" w:noVBand="1"/>
      </w:tblPr>
      <w:tblGrid>
        <w:gridCol w:w="1277"/>
        <w:gridCol w:w="7512"/>
        <w:gridCol w:w="1525"/>
      </w:tblGrid>
      <w:tr w:rsidR="006632B8" w:rsidRPr="006632B8" w:rsidTr="006632B8">
        <w:tc>
          <w:tcPr>
            <w:tcW w:w="1277" w:type="dxa"/>
          </w:tcPr>
          <w:p w:rsidR="006632B8" w:rsidRPr="006632B8" w:rsidRDefault="006632B8" w:rsidP="006632B8">
            <w:pPr>
              <w:jc w:val="center"/>
              <w:rPr>
                <w:b/>
                <w:sz w:val="28"/>
                <w:szCs w:val="28"/>
              </w:rPr>
            </w:pPr>
            <w:r w:rsidRPr="006632B8">
              <w:rPr>
                <w:b/>
                <w:sz w:val="28"/>
                <w:szCs w:val="28"/>
              </w:rPr>
              <w:t>№ урока</w:t>
            </w:r>
          </w:p>
        </w:tc>
        <w:tc>
          <w:tcPr>
            <w:tcW w:w="7512" w:type="dxa"/>
          </w:tcPr>
          <w:p w:rsidR="006632B8" w:rsidRPr="006632B8" w:rsidRDefault="006632B8" w:rsidP="006632B8">
            <w:pPr>
              <w:jc w:val="center"/>
              <w:rPr>
                <w:b/>
                <w:sz w:val="28"/>
                <w:szCs w:val="28"/>
              </w:rPr>
            </w:pPr>
            <w:r w:rsidRPr="006632B8">
              <w:rPr>
                <w:b/>
                <w:sz w:val="28"/>
                <w:szCs w:val="28"/>
              </w:rPr>
              <w:t>Тема урока</w:t>
            </w:r>
          </w:p>
        </w:tc>
        <w:tc>
          <w:tcPr>
            <w:tcW w:w="1525" w:type="dxa"/>
          </w:tcPr>
          <w:p w:rsidR="006632B8" w:rsidRPr="006632B8" w:rsidRDefault="006632B8" w:rsidP="006632B8">
            <w:pPr>
              <w:jc w:val="center"/>
              <w:rPr>
                <w:b/>
                <w:sz w:val="28"/>
                <w:szCs w:val="28"/>
              </w:rPr>
            </w:pPr>
            <w:r w:rsidRPr="006632B8">
              <w:rPr>
                <w:b/>
                <w:sz w:val="28"/>
                <w:szCs w:val="28"/>
              </w:rPr>
              <w:t>Кол-во часов</w:t>
            </w:r>
          </w:p>
        </w:tc>
      </w:tr>
      <w:tr w:rsidR="006632B8" w:rsidRPr="006632B8" w:rsidTr="006632B8">
        <w:tc>
          <w:tcPr>
            <w:tcW w:w="1277" w:type="dxa"/>
          </w:tcPr>
          <w:p w:rsidR="006632B8" w:rsidRPr="006632B8" w:rsidRDefault="006632B8" w:rsidP="006632B8">
            <w:pPr>
              <w:jc w:val="center"/>
              <w:rPr>
                <w:sz w:val="28"/>
                <w:szCs w:val="28"/>
              </w:rPr>
            </w:pPr>
            <w:r w:rsidRPr="006632B8">
              <w:rPr>
                <w:sz w:val="28"/>
                <w:szCs w:val="28"/>
              </w:rPr>
              <w:t>1</w:t>
            </w:r>
          </w:p>
        </w:tc>
        <w:tc>
          <w:tcPr>
            <w:tcW w:w="7512" w:type="dxa"/>
          </w:tcPr>
          <w:p w:rsidR="006632B8" w:rsidRPr="006632B8" w:rsidRDefault="006632B8" w:rsidP="006632B8">
            <w:pPr>
              <w:rPr>
                <w:sz w:val="28"/>
                <w:szCs w:val="28"/>
              </w:rPr>
            </w:pPr>
            <w:r w:rsidRPr="006632B8">
              <w:rPr>
                <w:sz w:val="28"/>
                <w:szCs w:val="28"/>
              </w:rPr>
              <w:t xml:space="preserve">    Знакомство с инструментами, материалами, приспособлениями, используемыми в ручной вышивке. Правила техники безопасности. </w:t>
            </w:r>
          </w:p>
        </w:tc>
        <w:tc>
          <w:tcPr>
            <w:tcW w:w="1525" w:type="dxa"/>
          </w:tcPr>
          <w:p w:rsidR="006632B8" w:rsidRPr="006632B8" w:rsidRDefault="006632B8" w:rsidP="006632B8">
            <w:pPr>
              <w:jc w:val="center"/>
              <w:rPr>
                <w:sz w:val="28"/>
                <w:szCs w:val="28"/>
              </w:rPr>
            </w:pPr>
            <w:r w:rsidRPr="006632B8">
              <w:rPr>
                <w:sz w:val="28"/>
                <w:szCs w:val="28"/>
              </w:rPr>
              <w:t>1</w:t>
            </w:r>
          </w:p>
        </w:tc>
      </w:tr>
      <w:tr w:rsidR="006632B8" w:rsidRPr="006632B8" w:rsidTr="006632B8">
        <w:tc>
          <w:tcPr>
            <w:tcW w:w="1277" w:type="dxa"/>
          </w:tcPr>
          <w:p w:rsidR="006632B8" w:rsidRPr="006632B8" w:rsidRDefault="000B7204" w:rsidP="006632B8">
            <w:pPr>
              <w:jc w:val="center"/>
              <w:rPr>
                <w:sz w:val="28"/>
                <w:szCs w:val="28"/>
              </w:rPr>
            </w:pPr>
            <w:r>
              <w:rPr>
                <w:sz w:val="28"/>
                <w:szCs w:val="28"/>
              </w:rPr>
              <w:t>2</w:t>
            </w:r>
          </w:p>
        </w:tc>
        <w:tc>
          <w:tcPr>
            <w:tcW w:w="7512" w:type="dxa"/>
          </w:tcPr>
          <w:p w:rsidR="006632B8" w:rsidRPr="006632B8" w:rsidRDefault="006632B8" w:rsidP="006632B8">
            <w:pPr>
              <w:rPr>
                <w:sz w:val="28"/>
                <w:szCs w:val="28"/>
              </w:rPr>
            </w:pPr>
            <w:r w:rsidRPr="006632B8">
              <w:rPr>
                <w:sz w:val="28"/>
                <w:szCs w:val="28"/>
              </w:rPr>
              <w:t>Организация рабочего места. Основные сведения о тканях. Способы переноса рисунка на ткань.</w:t>
            </w:r>
          </w:p>
        </w:tc>
        <w:tc>
          <w:tcPr>
            <w:tcW w:w="1525" w:type="dxa"/>
          </w:tcPr>
          <w:p w:rsidR="006632B8" w:rsidRPr="006632B8" w:rsidRDefault="000B7204" w:rsidP="006632B8">
            <w:pPr>
              <w:jc w:val="center"/>
              <w:rPr>
                <w:sz w:val="28"/>
                <w:szCs w:val="28"/>
              </w:rPr>
            </w:pPr>
            <w:r>
              <w:rPr>
                <w:sz w:val="28"/>
                <w:szCs w:val="28"/>
              </w:rPr>
              <w:t>1</w:t>
            </w:r>
          </w:p>
        </w:tc>
      </w:tr>
      <w:tr w:rsidR="006632B8" w:rsidRPr="006632B8" w:rsidTr="006632B8">
        <w:tc>
          <w:tcPr>
            <w:tcW w:w="1277" w:type="dxa"/>
          </w:tcPr>
          <w:p w:rsidR="006632B8" w:rsidRPr="006632B8" w:rsidRDefault="000B7204" w:rsidP="006632B8">
            <w:pPr>
              <w:jc w:val="center"/>
              <w:rPr>
                <w:sz w:val="28"/>
                <w:szCs w:val="28"/>
              </w:rPr>
            </w:pPr>
            <w:r>
              <w:rPr>
                <w:sz w:val="28"/>
                <w:szCs w:val="28"/>
              </w:rPr>
              <w:t>3</w:t>
            </w:r>
          </w:p>
        </w:tc>
        <w:tc>
          <w:tcPr>
            <w:tcW w:w="7512" w:type="dxa"/>
          </w:tcPr>
          <w:p w:rsidR="006632B8" w:rsidRPr="006632B8" w:rsidRDefault="006632B8" w:rsidP="006632B8">
            <w:pPr>
              <w:rPr>
                <w:b/>
                <w:i/>
                <w:sz w:val="28"/>
                <w:szCs w:val="28"/>
              </w:rPr>
            </w:pPr>
            <w:r w:rsidRPr="006632B8">
              <w:rPr>
                <w:b/>
                <w:i/>
                <w:sz w:val="28"/>
                <w:szCs w:val="28"/>
              </w:rPr>
              <w:t>Шов «вперёд иголку».</w:t>
            </w:r>
          </w:p>
          <w:p w:rsidR="006632B8" w:rsidRPr="006632B8" w:rsidRDefault="006632B8" w:rsidP="006632B8">
            <w:pPr>
              <w:rPr>
                <w:sz w:val="28"/>
                <w:szCs w:val="28"/>
              </w:rPr>
            </w:pPr>
            <w:r w:rsidRPr="006632B8">
              <w:rPr>
                <w:b/>
                <w:sz w:val="28"/>
                <w:szCs w:val="28"/>
              </w:rPr>
              <w:t xml:space="preserve">    </w:t>
            </w:r>
            <w:r w:rsidRPr="006632B8">
              <w:rPr>
                <w:sz w:val="28"/>
                <w:szCs w:val="28"/>
              </w:rPr>
              <w:t>Технология выполнения шва цветными нитками.</w:t>
            </w:r>
          </w:p>
        </w:tc>
        <w:tc>
          <w:tcPr>
            <w:tcW w:w="1525" w:type="dxa"/>
          </w:tcPr>
          <w:p w:rsidR="006632B8" w:rsidRPr="006632B8" w:rsidRDefault="006632B8" w:rsidP="006632B8">
            <w:pPr>
              <w:jc w:val="center"/>
              <w:rPr>
                <w:sz w:val="28"/>
                <w:szCs w:val="28"/>
              </w:rPr>
            </w:pPr>
            <w:r w:rsidRPr="006632B8">
              <w:rPr>
                <w:sz w:val="28"/>
                <w:szCs w:val="28"/>
              </w:rPr>
              <w:t>1</w:t>
            </w:r>
          </w:p>
        </w:tc>
      </w:tr>
      <w:tr w:rsidR="006632B8" w:rsidRPr="006632B8" w:rsidTr="006632B8">
        <w:tc>
          <w:tcPr>
            <w:tcW w:w="1277" w:type="dxa"/>
          </w:tcPr>
          <w:p w:rsidR="006632B8" w:rsidRPr="006632B8" w:rsidRDefault="000B7204" w:rsidP="006632B8">
            <w:pPr>
              <w:jc w:val="center"/>
              <w:rPr>
                <w:sz w:val="28"/>
                <w:szCs w:val="28"/>
              </w:rPr>
            </w:pPr>
            <w:r>
              <w:rPr>
                <w:sz w:val="28"/>
                <w:szCs w:val="28"/>
              </w:rPr>
              <w:t>4</w:t>
            </w:r>
          </w:p>
        </w:tc>
        <w:tc>
          <w:tcPr>
            <w:tcW w:w="7512" w:type="dxa"/>
          </w:tcPr>
          <w:p w:rsidR="006632B8" w:rsidRPr="006632B8" w:rsidRDefault="006632B8" w:rsidP="006632B8">
            <w:pPr>
              <w:rPr>
                <w:sz w:val="28"/>
                <w:szCs w:val="28"/>
              </w:rPr>
            </w:pPr>
            <w:r w:rsidRPr="006632B8">
              <w:rPr>
                <w:sz w:val="28"/>
                <w:szCs w:val="28"/>
              </w:rPr>
              <w:t>Подбор цвета, расчёт длины стежка, приёмы закрепления нити,  ход рабочей нити.</w:t>
            </w:r>
          </w:p>
        </w:tc>
        <w:tc>
          <w:tcPr>
            <w:tcW w:w="1525" w:type="dxa"/>
          </w:tcPr>
          <w:p w:rsidR="006632B8" w:rsidRPr="006632B8" w:rsidRDefault="000B7204" w:rsidP="006632B8">
            <w:pPr>
              <w:jc w:val="center"/>
              <w:rPr>
                <w:sz w:val="28"/>
                <w:szCs w:val="28"/>
              </w:rPr>
            </w:pPr>
            <w:r>
              <w:rPr>
                <w:sz w:val="28"/>
                <w:szCs w:val="28"/>
              </w:rPr>
              <w:t>1</w:t>
            </w:r>
          </w:p>
        </w:tc>
      </w:tr>
      <w:tr w:rsidR="006632B8" w:rsidRPr="006632B8" w:rsidTr="006632B8">
        <w:tc>
          <w:tcPr>
            <w:tcW w:w="1277" w:type="dxa"/>
          </w:tcPr>
          <w:p w:rsidR="006632B8" w:rsidRPr="006632B8" w:rsidRDefault="000B7204" w:rsidP="006632B8">
            <w:pPr>
              <w:jc w:val="center"/>
              <w:rPr>
                <w:sz w:val="28"/>
                <w:szCs w:val="28"/>
              </w:rPr>
            </w:pPr>
            <w:r>
              <w:rPr>
                <w:sz w:val="28"/>
                <w:szCs w:val="28"/>
              </w:rPr>
              <w:t>5</w:t>
            </w:r>
          </w:p>
        </w:tc>
        <w:tc>
          <w:tcPr>
            <w:tcW w:w="7512" w:type="dxa"/>
          </w:tcPr>
          <w:p w:rsidR="006632B8" w:rsidRPr="006632B8" w:rsidRDefault="006632B8" w:rsidP="006632B8">
            <w:pPr>
              <w:rPr>
                <w:sz w:val="28"/>
                <w:szCs w:val="28"/>
              </w:rPr>
            </w:pPr>
            <w:r w:rsidRPr="006632B8">
              <w:rPr>
                <w:sz w:val="28"/>
                <w:szCs w:val="28"/>
              </w:rPr>
              <w:t xml:space="preserve">Выполнение образца. </w:t>
            </w:r>
          </w:p>
        </w:tc>
        <w:tc>
          <w:tcPr>
            <w:tcW w:w="1525" w:type="dxa"/>
          </w:tcPr>
          <w:p w:rsidR="006632B8" w:rsidRPr="006632B8" w:rsidRDefault="00010224" w:rsidP="006632B8">
            <w:pPr>
              <w:jc w:val="center"/>
              <w:rPr>
                <w:sz w:val="28"/>
                <w:szCs w:val="28"/>
              </w:rPr>
            </w:pPr>
            <w:r>
              <w:rPr>
                <w:sz w:val="28"/>
                <w:szCs w:val="28"/>
              </w:rPr>
              <w:t>1</w:t>
            </w:r>
          </w:p>
        </w:tc>
      </w:tr>
      <w:tr w:rsidR="006632B8" w:rsidRPr="006632B8" w:rsidTr="006632B8">
        <w:tc>
          <w:tcPr>
            <w:tcW w:w="1277" w:type="dxa"/>
          </w:tcPr>
          <w:p w:rsidR="006632B8" w:rsidRPr="006632B8" w:rsidRDefault="000B7204" w:rsidP="006632B8">
            <w:pPr>
              <w:jc w:val="center"/>
              <w:rPr>
                <w:sz w:val="28"/>
                <w:szCs w:val="28"/>
              </w:rPr>
            </w:pPr>
            <w:r>
              <w:rPr>
                <w:sz w:val="28"/>
                <w:szCs w:val="28"/>
              </w:rPr>
              <w:t>6, 7</w:t>
            </w:r>
          </w:p>
        </w:tc>
        <w:tc>
          <w:tcPr>
            <w:tcW w:w="7512" w:type="dxa"/>
          </w:tcPr>
          <w:p w:rsidR="006632B8" w:rsidRPr="006632B8" w:rsidRDefault="006632B8" w:rsidP="006632B8">
            <w:pPr>
              <w:rPr>
                <w:sz w:val="28"/>
                <w:szCs w:val="28"/>
              </w:rPr>
            </w:pPr>
            <w:r w:rsidRPr="006632B8">
              <w:rPr>
                <w:sz w:val="28"/>
                <w:szCs w:val="28"/>
              </w:rPr>
              <w:t>Вышивание узора в уголках носового платка.</w:t>
            </w:r>
          </w:p>
        </w:tc>
        <w:tc>
          <w:tcPr>
            <w:tcW w:w="1525" w:type="dxa"/>
          </w:tcPr>
          <w:p w:rsidR="006632B8" w:rsidRPr="006632B8" w:rsidRDefault="006632B8" w:rsidP="006632B8">
            <w:pPr>
              <w:jc w:val="center"/>
              <w:rPr>
                <w:sz w:val="28"/>
                <w:szCs w:val="28"/>
              </w:rPr>
            </w:pPr>
            <w:r w:rsidRPr="006632B8">
              <w:rPr>
                <w:sz w:val="28"/>
                <w:szCs w:val="28"/>
              </w:rPr>
              <w:t>2</w:t>
            </w:r>
          </w:p>
        </w:tc>
      </w:tr>
      <w:tr w:rsidR="006632B8" w:rsidRPr="006632B8" w:rsidTr="006632B8">
        <w:tc>
          <w:tcPr>
            <w:tcW w:w="1277" w:type="dxa"/>
          </w:tcPr>
          <w:p w:rsidR="006632B8" w:rsidRPr="006632B8" w:rsidRDefault="000B7204" w:rsidP="006632B8">
            <w:pPr>
              <w:jc w:val="center"/>
              <w:rPr>
                <w:sz w:val="28"/>
                <w:szCs w:val="28"/>
              </w:rPr>
            </w:pPr>
            <w:r>
              <w:rPr>
                <w:sz w:val="28"/>
                <w:szCs w:val="28"/>
              </w:rPr>
              <w:t>8</w:t>
            </w:r>
          </w:p>
        </w:tc>
        <w:tc>
          <w:tcPr>
            <w:tcW w:w="7512" w:type="dxa"/>
          </w:tcPr>
          <w:p w:rsidR="006632B8" w:rsidRPr="006632B8" w:rsidRDefault="006632B8" w:rsidP="006632B8">
            <w:pPr>
              <w:rPr>
                <w:b/>
                <w:i/>
                <w:sz w:val="28"/>
                <w:szCs w:val="28"/>
              </w:rPr>
            </w:pPr>
            <w:r w:rsidRPr="006632B8">
              <w:rPr>
                <w:b/>
                <w:i/>
                <w:sz w:val="28"/>
                <w:szCs w:val="28"/>
              </w:rPr>
              <w:t>Шов «назад иголку».</w:t>
            </w:r>
          </w:p>
          <w:p w:rsidR="006632B8" w:rsidRPr="006632B8" w:rsidRDefault="006632B8" w:rsidP="006632B8">
            <w:pPr>
              <w:jc w:val="both"/>
              <w:rPr>
                <w:sz w:val="28"/>
                <w:szCs w:val="28"/>
              </w:rPr>
            </w:pPr>
            <w:r w:rsidRPr="006632B8">
              <w:rPr>
                <w:sz w:val="28"/>
                <w:szCs w:val="28"/>
              </w:rPr>
              <w:t xml:space="preserve">    Технология выполнения шва. </w:t>
            </w:r>
          </w:p>
        </w:tc>
        <w:tc>
          <w:tcPr>
            <w:tcW w:w="1525" w:type="dxa"/>
          </w:tcPr>
          <w:p w:rsidR="006632B8" w:rsidRPr="006632B8" w:rsidRDefault="006632B8" w:rsidP="006632B8">
            <w:pPr>
              <w:jc w:val="center"/>
              <w:rPr>
                <w:sz w:val="28"/>
                <w:szCs w:val="28"/>
              </w:rPr>
            </w:pPr>
            <w:r w:rsidRPr="006632B8">
              <w:rPr>
                <w:sz w:val="28"/>
                <w:szCs w:val="28"/>
              </w:rPr>
              <w:t>1</w:t>
            </w:r>
          </w:p>
        </w:tc>
      </w:tr>
      <w:tr w:rsidR="006632B8" w:rsidRPr="006632B8" w:rsidTr="006632B8">
        <w:tc>
          <w:tcPr>
            <w:tcW w:w="1277" w:type="dxa"/>
          </w:tcPr>
          <w:p w:rsidR="006632B8" w:rsidRPr="006632B8" w:rsidRDefault="000B7204" w:rsidP="006632B8">
            <w:pPr>
              <w:jc w:val="center"/>
              <w:rPr>
                <w:sz w:val="28"/>
                <w:szCs w:val="28"/>
              </w:rPr>
            </w:pPr>
            <w:r>
              <w:rPr>
                <w:sz w:val="28"/>
                <w:szCs w:val="28"/>
              </w:rPr>
              <w:t>9</w:t>
            </w:r>
          </w:p>
        </w:tc>
        <w:tc>
          <w:tcPr>
            <w:tcW w:w="7512" w:type="dxa"/>
          </w:tcPr>
          <w:p w:rsidR="006632B8" w:rsidRPr="006632B8" w:rsidRDefault="006632B8" w:rsidP="006632B8">
            <w:pPr>
              <w:rPr>
                <w:sz w:val="28"/>
                <w:szCs w:val="28"/>
              </w:rPr>
            </w:pPr>
            <w:r w:rsidRPr="006632B8">
              <w:rPr>
                <w:sz w:val="28"/>
                <w:szCs w:val="28"/>
              </w:rPr>
              <w:t xml:space="preserve">Ткани и нитки, применяемые для вышивания. Качество выполнения работ. </w:t>
            </w:r>
            <w:r w:rsidR="000B7204" w:rsidRPr="006632B8">
              <w:rPr>
                <w:sz w:val="28"/>
                <w:szCs w:val="28"/>
              </w:rPr>
              <w:t>Причины возникновения дефектов и меры их предупреждения.</w:t>
            </w:r>
          </w:p>
        </w:tc>
        <w:tc>
          <w:tcPr>
            <w:tcW w:w="1525" w:type="dxa"/>
          </w:tcPr>
          <w:p w:rsidR="006632B8" w:rsidRPr="006632B8" w:rsidRDefault="000B7204" w:rsidP="006632B8">
            <w:pPr>
              <w:jc w:val="center"/>
              <w:rPr>
                <w:sz w:val="28"/>
                <w:szCs w:val="28"/>
              </w:rPr>
            </w:pPr>
            <w:r>
              <w:rPr>
                <w:sz w:val="28"/>
                <w:szCs w:val="28"/>
              </w:rPr>
              <w:t>1</w:t>
            </w:r>
          </w:p>
        </w:tc>
      </w:tr>
      <w:tr w:rsidR="006632B8" w:rsidRPr="006632B8" w:rsidTr="006632B8">
        <w:tc>
          <w:tcPr>
            <w:tcW w:w="1277" w:type="dxa"/>
          </w:tcPr>
          <w:p w:rsidR="006632B8" w:rsidRPr="006632B8" w:rsidRDefault="000B7204" w:rsidP="00010224">
            <w:pPr>
              <w:jc w:val="center"/>
              <w:rPr>
                <w:sz w:val="28"/>
                <w:szCs w:val="28"/>
              </w:rPr>
            </w:pPr>
            <w:r>
              <w:rPr>
                <w:sz w:val="28"/>
                <w:szCs w:val="28"/>
              </w:rPr>
              <w:t>10</w:t>
            </w:r>
            <w:r w:rsidR="00010224">
              <w:rPr>
                <w:sz w:val="28"/>
                <w:szCs w:val="28"/>
              </w:rPr>
              <w:t>-12</w:t>
            </w:r>
          </w:p>
        </w:tc>
        <w:tc>
          <w:tcPr>
            <w:tcW w:w="7512" w:type="dxa"/>
          </w:tcPr>
          <w:p w:rsidR="006632B8" w:rsidRPr="006632B8" w:rsidRDefault="006632B8" w:rsidP="006632B8">
            <w:pPr>
              <w:rPr>
                <w:sz w:val="28"/>
                <w:szCs w:val="28"/>
              </w:rPr>
            </w:pPr>
            <w:r w:rsidRPr="006632B8">
              <w:rPr>
                <w:sz w:val="28"/>
                <w:szCs w:val="28"/>
              </w:rPr>
              <w:t xml:space="preserve">Выполнение образца. Вышивание узора на готовой </w:t>
            </w:r>
            <w:r w:rsidRPr="006632B8">
              <w:rPr>
                <w:sz w:val="28"/>
                <w:szCs w:val="28"/>
              </w:rPr>
              <w:lastRenderedPageBreak/>
              <w:t>салфетке.</w:t>
            </w:r>
          </w:p>
        </w:tc>
        <w:tc>
          <w:tcPr>
            <w:tcW w:w="1525" w:type="dxa"/>
          </w:tcPr>
          <w:p w:rsidR="006632B8" w:rsidRPr="006632B8" w:rsidRDefault="00010224" w:rsidP="006632B8">
            <w:pPr>
              <w:jc w:val="center"/>
              <w:rPr>
                <w:sz w:val="28"/>
                <w:szCs w:val="28"/>
              </w:rPr>
            </w:pPr>
            <w:r>
              <w:rPr>
                <w:sz w:val="28"/>
                <w:szCs w:val="28"/>
              </w:rPr>
              <w:lastRenderedPageBreak/>
              <w:t>3</w:t>
            </w:r>
          </w:p>
        </w:tc>
      </w:tr>
      <w:tr w:rsidR="006632B8" w:rsidRPr="006632B8" w:rsidTr="006632B8">
        <w:tc>
          <w:tcPr>
            <w:tcW w:w="1277" w:type="dxa"/>
          </w:tcPr>
          <w:p w:rsidR="006632B8" w:rsidRPr="006632B8" w:rsidRDefault="00010224" w:rsidP="006632B8">
            <w:pPr>
              <w:jc w:val="center"/>
              <w:rPr>
                <w:sz w:val="28"/>
                <w:szCs w:val="28"/>
              </w:rPr>
            </w:pPr>
            <w:r>
              <w:rPr>
                <w:sz w:val="28"/>
                <w:szCs w:val="28"/>
              </w:rPr>
              <w:lastRenderedPageBreak/>
              <w:t>13</w:t>
            </w:r>
          </w:p>
        </w:tc>
        <w:tc>
          <w:tcPr>
            <w:tcW w:w="7512" w:type="dxa"/>
          </w:tcPr>
          <w:p w:rsidR="006632B8" w:rsidRPr="006632B8" w:rsidRDefault="006632B8" w:rsidP="006632B8">
            <w:pPr>
              <w:rPr>
                <w:b/>
                <w:i/>
                <w:sz w:val="28"/>
                <w:szCs w:val="28"/>
              </w:rPr>
            </w:pPr>
            <w:r w:rsidRPr="006632B8">
              <w:rPr>
                <w:b/>
                <w:i/>
                <w:sz w:val="28"/>
                <w:szCs w:val="28"/>
              </w:rPr>
              <w:t>Стебельчатый шов.</w:t>
            </w:r>
          </w:p>
          <w:p w:rsidR="006632B8" w:rsidRPr="006632B8" w:rsidRDefault="006632B8" w:rsidP="006632B8">
            <w:pPr>
              <w:jc w:val="both"/>
              <w:rPr>
                <w:sz w:val="28"/>
                <w:szCs w:val="28"/>
              </w:rPr>
            </w:pPr>
            <w:r w:rsidRPr="006632B8">
              <w:rPr>
                <w:sz w:val="28"/>
                <w:szCs w:val="28"/>
              </w:rPr>
              <w:t xml:space="preserve">    Применение стебельчатого шва в вышивке. Технология выполнения изделия стебельчатым швом.</w:t>
            </w:r>
          </w:p>
        </w:tc>
        <w:tc>
          <w:tcPr>
            <w:tcW w:w="1525" w:type="dxa"/>
          </w:tcPr>
          <w:p w:rsidR="006632B8" w:rsidRPr="006632B8" w:rsidRDefault="006632B8" w:rsidP="006632B8">
            <w:pPr>
              <w:jc w:val="center"/>
              <w:rPr>
                <w:sz w:val="28"/>
                <w:szCs w:val="28"/>
              </w:rPr>
            </w:pPr>
            <w:r w:rsidRPr="006632B8">
              <w:rPr>
                <w:sz w:val="28"/>
                <w:szCs w:val="28"/>
              </w:rPr>
              <w:t>1</w:t>
            </w:r>
          </w:p>
        </w:tc>
      </w:tr>
      <w:tr w:rsidR="006632B8" w:rsidRPr="006632B8" w:rsidTr="006632B8">
        <w:tc>
          <w:tcPr>
            <w:tcW w:w="1277" w:type="dxa"/>
          </w:tcPr>
          <w:p w:rsidR="006632B8" w:rsidRPr="006632B8" w:rsidRDefault="00010224" w:rsidP="006632B8">
            <w:pPr>
              <w:jc w:val="center"/>
              <w:rPr>
                <w:sz w:val="28"/>
                <w:szCs w:val="28"/>
              </w:rPr>
            </w:pPr>
            <w:r>
              <w:rPr>
                <w:sz w:val="28"/>
                <w:szCs w:val="28"/>
              </w:rPr>
              <w:t>14</w:t>
            </w:r>
          </w:p>
        </w:tc>
        <w:tc>
          <w:tcPr>
            <w:tcW w:w="7512" w:type="dxa"/>
          </w:tcPr>
          <w:p w:rsidR="006632B8" w:rsidRPr="006632B8" w:rsidRDefault="006632B8" w:rsidP="006632B8">
            <w:pPr>
              <w:rPr>
                <w:sz w:val="28"/>
                <w:szCs w:val="28"/>
              </w:rPr>
            </w:pPr>
            <w:r w:rsidRPr="006632B8">
              <w:rPr>
                <w:sz w:val="28"/>
                <w:szCs w:val="28"/>
              </w:rPr>
              <w:t>Перевод рисунка на ткань. Подбор ниток для вышивания.</w:t>
            </w:r>
            <w:r w:rsidR="000B7204" w:rsidRPr="006632B8">
              <w:rPr>
                <w:sz w:val="28"/>
                <w:szCs w:val="28"/>
              </w:rPr>
              <w:t xml:space="preserve"> Приёмы закрепления рабочей нити в начале и конце вышивания. Оформление краёв салфетки.</w:t>
            </w:r>
          </w:p>
        </w:tc>
        <w:tc>
          <w:tcPr>
            <w:tcW w:w="1525" w:type="dxa"/>
          </w:tcPr>
          <w:p w:rsidR="006632B8" w:rsidRPr="006632B8" w:rsidRDefault="00B9585C" w:rsidP="006632B8">
            <w:pPr>
              <w:jc w:val="center"/>
              <w:rPr>
                <w:sz w:val="28"/>
                <w:szCs w:val="28"/>
              </w:rPr>
            </w:pPr>
            <w:r>
              <w:rPr>
                <w:sz w:val="28"/>
                <w:szCs w:val="28"/>
              </w:rPr>
              <w:t>1</w:t>
            </w:r>
          </w:p>
        </w:tc>
      </w:tr>
      <w:tr w:rsidR="006632B8" w:rsidRPr="006632B8" w:rsidTr="006632B8">
        <w:tc>
          <w:tcPr>
            <w:tcW w:w="1277" w:type="dxa"/>
          </w:tcPr>
          <w:p w:rsidR="006632B8" w:rsidRPr="006632B8" w:rsidRDefault="00010224" w:rsidP="006632B8">
            <w:pPr>
              <w:jc w:val="center"/>
              <w:rPr>
                <w:sz w:val="28"/>
                <w:szCs w:val="28"/>
              </w:rPr>
            </w:pPr>
            <w:r>
              <w:rPr>
                <w:sz w:val="28"/>
                <w:szCs w:val="28"/>
              </w:rPr>
              <w:t>15-17</w:t>
            </w:r>
          </w:p>
        </w:tc>
        <w:tc>
          <w:tcPr>
            <w:tcW w:w="7512" w:type="dxa"/>
          </w:tcPr>
          <w:p w:rsidR="006632B8" w:rsidRPr="006632B8" w:rsidRDefault="006632B8" w:rsidP="006632B8">
            <w:pPr>
              <w:rPr>
                <w:sz w:val="28"/>
                <w:szCs w:val="28"/>
              </w:rPr>
            </w:pPr>
            <w:r w:rsidRPr="006632B8">
              <w:rPr>
                <w:sz w:val="28"/>
                <w:szCs w:val="28"/>
              </w:rPr>
              <w:t>Вышивание узора на куске ткани с последующим оформлением в виде салфетки.</w:t>
            </w:r>
          </w:p>
        </w:tc>
        <w:tc>
          <w:tcPr>
            <w:tcW w:w="1525" w:type="dxa"/>
          </w:tcPr>
          <w:p w:rsidR="006632B8" w:rsidRPr="006632B8" w:rsidRDefault="00010224" w:rsidP="006632B8">
            <w:pPr>
              <w:jc w:val="center"/>
              <w:rPr>
                <w:sz w:val="28"/>
                <w:szCs w:val="28"/>
              </w:rPr>
            </w:pPr>
            <w:r>
              <w:rPr>
                <w:sz w:val="28"/>
                <w:szCs w:val="28"/>
              </w:rPr>
              <w:t>3</w:t>
            </w:r>
          </w:p>
        </w:tc>
      </w:tr>
      <w:tr w:rsidR="006632B8" w:rsidRPr="006632B8" w:rsidTr="006632B8">
        <w:tc>
          <w:tcPr>
            <w:tcW w:w="1277" w:type="dxa"/>
          </w:tcPr>
          <w:p w:rsidR="006632B8" w:rsidRPr="006632B8" w:rsidRDefault="00010224" w:rsidP="006632B8">
            <w:pPr>
              <w:jc w:val="center"/>
              <w:rPr>
                <w:sz w:val="28"/>
                <w:szCs w:val="28"/>
              </w:rPr>
            </w:pPr>
            <w:r>
              <w:rPr>
                <w:sz w:val="28"/>
                <w:szCs w:val="28"/>
              </w:rPr>
              <w:t>18</w:t>
            </w:r>
          </w:p>
        </w:tc>
        <w:tc>
          <w:tcPr>
            <w:tcW w:w="7512" w:type="dxa"/>
          </w:tcPr>
          <w:p w:rsidR="006632B8" w:rsidRPr="006632B8" w:rsidRDefault="006632B8" w:rsidP="006632B8">
            <w:pPr>
              <w:jc w:val="both"/>
              <w:rPr>
                <w:b/>
                <w:i/>
                <w:sz w:val="28"/>
                <w:szCs w:val="28"/>
              </w:rPr>
            </w:pPr>
            <w:r w:rsidRPr="006632B8">
              <w:rPr>
                <w:b/>
                <w:i/>
                <w:sz w:val="28"/>
                <w:szCs w:val="28"/>
              </w:rPr>
              <w:t>Тамбурный шов.</w:t>
            </w:r>
          </w:p>
          <w:p w:rsidR="006632B8" w:rsidRPr="006632B8" w:rsidRDefault="006632B8" w:rsidP="006632B8">
            <w:pPr>
              <w:jc w:val="both"/>
              <w:rPr>
                <w:sz w:val="28"/>
                <w:szCs w:val="28"/>
              </w:rPr>
            </w:pPr>
            <w:r w:rsidRPr="006632B8">
              <w:rPr>
                <w:b/>
                <w:sz w:val="28"/>
                <w:szCs w:val="28"/>
              </w:rPr>
              <w:t xml:space="preserve">    </w:t>
            </w:r>
            <w:r w:rsidRPr="006632B8">
              <w:rPr>
                <w:sz w:val="28"/>
                <w:szCs w:val="28"/>
              </w:rPr>
              <w:t xml:space="preserve">Применение тамбурного шва в вышивке. </w:t>
            </w:r>
          </w:p>
        </w:tc>
        <w:tc>
          <w:tcPr>
            <w:tcW w:w="1525" w:type="dxa"/>
          </w:tcPr>
          <w:p w:rsidR="006632B8" w:rsidRPr="006632B8" w:rsidRDefault="006632B8" w:rsidP="006632B8">
            <w:pPr>
              <w:jc w:val="center"/>
              <w:rPr>
                <w:sz w:val="28"/>
                <w:szCs w:val="28"/>
              </w:rPr>
            </w:pPr>
            <w:r w:rsidRPr="006632B8">
              <w:rPr>
                <w:sz w:val="28"/>
                <w:szCs w:val="28"/>
              </w:rPr>
              <w:t>1</w:t>
            </w:r>
          </w:p>
        </w:tc>
      </w:tr>
      <w:tr w:rsidR="006632B8" w:rsidRPr="006632B8" w:rsidTr="006632B8">
        <w:tc>
          <w:tcPr>
            <w:tcW w:w="1277" w:type="dxa"/>
          </w:tcPr>
          <w:p w:rsidR="006632B8" w:rsidRPr="006632B8" w:rsidRDefault="00010224" w:rsidP="006632B8">
            <w:pPr>
              <w:jc w:val="center"/>
              <w:rPr>
                <w:sz w:val="28"/>
                <w:szCs w:val="28"/>
              </w:rPr>
            </w:pPr>
            <w:r>
              <w:rPr>
                <w:sz w:val="28"/>
                <w:szCs w:val="28"/>
              </w:rPr>
              <w:t>19-20</w:t>
            </w:r>
          </w:p>
        </w:tc>
        <w:tc>
          <w:tcPr>
            <w:tcW w:w="7512" w:type="dxa"/>
          </w:tcPr>
          <w:p w:rsidR="006632B8" w:rsidRPr="006632B8" w:rsidRDefault="006632B8" w:rsidP="006632B8">
            <w:pPr>
              <w:rPr>
                <w:sz w:val="28"/>
                <w:szCs w:val="28"/>
              </w:rPr>
            </w:pPr>
            <w:r w:rsidRPr="006632B8">
              <w:rPr>
                <w:sz w:val="28"/>
                <w:szCs w:val="28"/>
              </w:rPr>
              <w:t>Подбор ткани и ниток для вышивания. Перевод рисунка на ткань. Технология выполнения тамбурного шва.</w:t>
            </w:r>
          </w:p>
        </w:tc>
        <w:tc>
          <w:tcPr>
            <w:tcW w:w="1525" w:type="dxa"/>
          </w:tcPr>
          <w:p w:rsidR="006632B8" w:rsidRPr="006632B8" w:rsidRDefault="00010224" w:rsidP="006632B8">
            <w:pPr>
              <w:jc w:val="center"/>
              <w:rPr>
                <w:sz w:val="28"/>
                <w:szCs w:val="28"/>
              </w:rPr>
            </w:pPr>
            <w:r>
              <w:rPr>
                <w:sz w:val="28"/>
                <w:szCs w:val="28"/>
              </w:rPr>
              <w:t>2</w:t>
            </w:r>
          </w:p>
        </w:tc>
      </w:tr>
      <w:tr w:rsidR="006632B8" w:rsidRPr="006632B8" w:rsidTr="006632B8">
        <w:tc>
          <w:tcPr>
            <w:tcW w:w="1277" w:type="dxa"/>
          </w:tcPr>
          <w:p w:rsidR="006632B8" w:rsidRPr="006632B8" w:rsidRDefault="00010224" w:rsidP="006632B8">
            <w:pPr>
              <w:jc w:val="center"/>
              <w:rPr>
                <w:sz w:val="28"/>
                <w:szCs w:val="28"/>
              </w:rPr>
            </w:pPr>
            <w:r>
              <w:rPr>
                <w:sz w:val="28"/>
                <w:szCs w:val="28"/>
              </w:rPr>
              <w:t>21-22</w:t>
            </w:r>
          </w:p>
        </w:tc>
        <w:tc>
          <w:tcPr>
            <w:tcW w:w="7512" w:type="dxa"/>
          </w:tcPr>
          <w:p w:rsidR="006632B8" w:rsidRPr="006632B8" w:rsidRDefault="006632B8" w:rsidP="006632B8">
            <w:pPr>
              <w:rPr>
                <w:sz w:val="28"/>
                <w:szCs w:val="28"/>
              </w:rPr>
            </w:pPr>
            <w:r w:rsidRPr="006632B8">
              <w:rPr>
                <w:sz w:val="28"/>
                <w:szCs w:val="28"/>
              </w:rPr>
              <w:t>Вышивание узора на куске ткани с последующим оформлением в виде картины.</w:t>
            </w:r>
            <w:r w:rsidR="00B9585C" w:rsidRPr="006632B8">
              <w:rPr>
                <w:sz w:val="28"/>
                <w:szCs w:val="28"/>
              </w:rPr>
              <w:t xml:space="preserve"> Влажно-тепловая обработка вышитого изделия. Оформление работы на картоне в виде картины.</w:t>
            </w:r>
          </w:p>
        </w:tc>
        <w:tc>
          <w:tcPr>
            <w:tcW w:w="1525" w:type="dxa"/>
          </w:tcPr>
          <w:p w:rsidR="006632B8" w:rsidRPr="006632B8" w:rsidRDefault="006632B8" w:rsidP="006632B8">
            <w:pPr>
              <w:jc w:val="center"/>
              <w:rPr>
                <w:sz w:val="28"/>
                <w:szCs w:val="28"/>
              </w:rPr>
            </w:pPr>
            <w:r w:rsidRPr="006632B8">
              <w:rPr>
                <w:sz w:val="28"/>
                <w:szCs w:val="28"/>
              </w:rPr>
              <w:t>2</w:t>
            </w:r>
          </w:p>
        </w:tc>
      </w:tr>
      <w:tr w:rsidR="006632B8" w:rsidRPr="006632B8" w:rsidTr="006632B8">
        <w:tc>
          <w:tcPr>
            <w:tcW w:w="1277" w:type="dxa"/>
          </w:tcPr>
          <w:p w:rsidR="006632B8" w:rsidRPr="006632B8" w:rsidRDefault="00010224" w:rsidP="006632B8">
            <w:pPr>
              <w:jc w:val="center"/>
              <w:rPr>
                <w:sz w:val="28"/>
                <w:szCs w:val="28"/>
              </w:rPr>
            </w:pPr>
            <w:r>
              <w:rPr>
                <w:sz w:val="28"/>
                <w:szCs w:val="28"/>
              </w:rPr>
              <w:t>23</w:t>
            </w:r>
          </w:p>
        </w:tc>
        <w:tc>
          <w:tcPr>
            <w:tcW w:w="7512" w:type="dxa"/>
          </w:tcPr>
          <w:p w:rsidR="006632B8" w:rsidRPr="006632B8" w:rsidRDefault="006632B8" w:rsidP="006632B8">
            <w:pPr>
              <w:rPr>
                <w:b/>
                <w:i/>
                <w:sz w:val="28"/>
                <w:szCs w:val="28"/>
              </w:rPr>
            </w:pPr>
            <w:r w:rsidRPr="006632B8">
              <w:rPr>
                <w:b/>
                <w:i/>
                <w:sz w:val="28"/>
                <w:szCs w:val="28"/>
              </w:rPr>
              <w:t>Вышивка петельками.</w:t>
            </w:r>
          </w:p>
          <w:p w:rsidR="006632B8" w:rsidRPr="006632B8" w:rsidRDefault="006632B8" w:rsidP="006632B8">
            <w:pPr>
              <w:rPr>
                <w:sz w:val="28"/>
                <w:szCs w:val="28"/>
              </w:rPr>
            </w:pPr>
            <w:r w:rsidRPr="006632B8">
              <w:rPr>
                <w:sz w:val="28"/>
                <w:szCs w:val="28"/>
              </w:rPr>
              <w:t xml:space="preserve">    Применение вышивки петельками. Технология выполнения изделия петельчатым швом.</w:t>
            </w:r>
          </w:p>
        </w:tc>
        <w:tc>
          <w:tcPr>
            <w:tcW w:w="1525" w:type="dxa"/>
          </w:tcPr>
          <w:p w:rsidR="006632B8" w:rsidRPr="006632B8" w:rsidRDefault="006632B8" w:rsidP="006632B8">
            <w:pPr>
              <w:jc w:val="center"/>
              <w:rPr>
                <w:sz w:val="28"/>
                <w:szCs w:val="28"/>
              </w:rPr>
            </w:pPr>
            <w:r w:rsidRPr="006632B8">
              <w:rPr>
                <w:sz w:val="28"/>
                <w:szCs w:val="28"/>
              </w:rPr>
              <w:t>1</w:t>
            </w:r>
          </w:p>
        </w:tc>
      </w:tr>
      <w:tr w:rsidR="006632B8" w:rsidRPr="006632B8" w:rsidTr="006632B8">
        <w:tc>
          <w:tcPr>
            <w:tcW w:w="1277" w:type="dxa"/>
          </w:tcPr>
          <w:p w:rsidR="006632B8" w:rsidRPr="006632B8" w:rsidRDefault="00010224" w:rsidP="006632B8">
            <w:pPr>
              <w:jc w:val="center"/>
              <w:rPr>
                <w:sz w:val="28"/>
                <w:szCs w:val="28"/>
              </w:rPr>
            </w:pPr>
            <w:r>
              <w:rPr>
                <w:sz w:val="28"/>
                <w:szCs w:val="28"/>
              </w:rPr>
              <w:t>24</w:t>
            </w:r>
          </w:p>
        </w:tc>
        <w:tc>
          <w:tcPr>
            <w:tcW w:w="7512" w:type="dxa"/>
          </w:tcPr>
          <w:p w:rsidR="006632B8" w:rsidRPr="006632B8" w:rsidRDefault="006632B8" w:rsidP="006632B8">
            <w:pPr>
              <w:rPr>
                <w:sz w:val="28"/>
                <w:szCs w:val="28"/>
              </w:rPr>
            </w:pPr>
            <w:r w:rsidRPr="006632B8">
              <w:rPr>
                <w:sz w:val="28"/>
                <w:szCs w:val="28"/>
              </w:rPr>
              <w:t>Перевод рисунка на ткань. Подбор ниток для вышивания.</w:t>
            </w:r>
            <w:r w:rsidR="00B9585C" w:rsidRPr="006632B8">
              <w:rPr>
                <w:sz w:val="28"/>
                <w:szCs w:val="28"/>
              </w:rPr>
              <w:t xml:space="preserve"> Причины возникновения дефектов и меры их предупреждения.</w:t>
            </w:r>
          </w:p>
        </w:tc>
        <w:tc>
          <w:tcPr>
            <w:tcW w:w="1525" w:type="dxa"/>
          </w:tcPr>
          <w:p w:rsidR="006632B8" w:rsidRPr="006632B8" w:rsidRDefault="00B9585C" w:rsidP="006632B8">
            <w:pPr>
              <w:jc w:val="center"/>
              <w:rPr>
                <w:sz w:val="28"/>
                <w:szCs w:val="28"/>
              </w:rPr>
            </w:pPr>
            <w:r>
              <w:rPr>
                <w:sz w:val="28"/>
                <w:szCs w:val="28"/>
              </w:rPr>
              <w:t>1</w:t>
            </w:r>
          </w:p>
        </w:tc>
      </w:tr>
      <w:tr w:rsidR="006632B8" w:rsidRPr="006632B8" w:rsidTr="006632B8">
        <w:tc>
          <w:tcPr>
            <w:tcW w:w="1277" w:type="dxa"/>
          </w:tcPr>
          <w:p w:rsidR="006632B8" w:rsidRPr="006632B8" w:rsidRDefault="00010224" w:rsidP="006632B8">
            <w:pPr>
              <w:jc w:val="center"/>
              <w:rPr>
                <w:sz w:val="28"/>
                <w:szCs w:val="28"/>
              </w:rPr>
            </w:pPr>
            <w:r>
              <w:rPr>
                <w:sz w:val="28"/>
                <w:szCs w:val="28"/>
              </w:rPr>
              <w:t>25-27</w:t>
            </w:r>
          </w:p>
        </w:tc>
        <w:tc>
          <w:tcPr>
            <w:tcW w:w="7512" w:type="dxa"/>
          </w:tcPr>
          <w:p w:rsidR="006632B8" w:rsidRPr="006632B8" w:rsidRDefault="006632B8" w:rsidP="006632B8">
            <w:pPr>
              <w:rPr>
                <w:sz w:val="28"/>
                <w:szCs w:val="28"/>
              </w:rPr>
            </w:pPr>
            <w:r w:rsidRPr="006632B8">
              <w:rPr>
                <w:sz w:val="28"/>
                <w:szCs w:val="28"/>
              </w:rPr>
              <w:t>Вышивание узора на куске ткани с последующим оформлением в виде салфетки.</w:t>
            </w:r>
          </w:p>
        </w:tc>
        <w:tc>
          <w:tcPr>
            <w:tcW w:w="1525" w:type="dxa"/>
          </w:tcPr>
          <w:p w:rsidR="006632B8" w:rsidRPr="006632B8" w:rsidRDefault="00010224" w:rsidP="006632B8">
            <w:pPr>
              <w:jc w:val="center"/>
              <w:rPr>
                <w:sz w:val="28"/>
                <w:szCs w:val="28"/>
              </w:rPr>
            </w:pPr>
            <w:r>
              <w:rPr>
                <w:sz w:val="28"/>
                <w:szCs w:val="28"/>
              </w:rPr>
              <w:t>3</w:t>
            </w:r>
          </w:p>
        </w:tc>
      </w:tr>
      <w:tr w:rsidR="006632B8" w:rsidRPr="006632B8" w:rsidTr="006632B8">
        <w:tc>
          <w:tcPr>
            <w:tcW w:w="1277" w:type="dxa"/>
          </w:tcPr>
          <w:p w:rsidR="006632B8" w:rsidRPr="006632B8" w:rsidRDefault="00010224" w:rsidP="006632B8">
            <w:pPr>
              <w:jc w:val="center"/>
              <w:rPr>
                <w:sz w:val="28"/>
                <w:szCs w:val="28"/>
              </w:rPr>
            </w:pPr>
            <w:r>
              <w:rPr>
                <w:sz w:val="28"/>
                <w:szCs w:val="28"/>
              </w:rPr>
              <w:t>28</w:t>
            </w:r>
          </w:p>
        </w:tc>
        <w:tc>
          <w:tcPr>
            <w:tcW w:w="7512" w:type="dxa"/>
          </w:tcPr>
          <w:p w:rsidR="006632B8" w:rsidRPr="006632B8" w:rsidRDefault="006632B8" w:rsidP="006632B8">
            <w:pPr>
              <w:jc w:val="both"/>
              <w:rPr>
                <w:b/>
                <w:i/>
                <w:sz w:val="28"/>
                <w:szCs w:val="28"/>
              </w:rPr>
            </w:pPr>
            <w:r w:rsidRPr="006632B8">
              <w:rPr>
                <w:b/>
                <w:i/>
                <w:sz w:val="28"/>
                <w:szCs w:val="28"/>
              </w:rPr>
              <w:t>Шов «узелки» или «рококо».</w:t>
            </w:r>
          </w:p>
          <w:p w:rsidR="006632B8" w:rsidRPr="006632B8" w:rsidRDefault="006632B8" w:rsidP="006632B8">
            <w:pPr>
              <w:jc w:val="both"/>
              <w:rPr>
                <w:sz w:val="28"/>
                <w:szCs w:val="28"/>
              </w:rPr>
            </w:pPr>
            <w:r w:rsidRPr="006632B8">
              <w:rPr>
                <w:b/>
                <w:sz w:val="28"/>
                <w:szCs w:val="28"/>
              </w:rPr>
              <w:t xml:space="preserve">    </w:t>
            </w:r>
            <w:r w:rsidRPr="006632B8">
              <w:rPr>
                <w:sz w:val="28"/>
                <w:szCs w:val="28"/>
              </w:rPr>
              <w:t xml:space="preserve">Применение шва </w:t>
            </w:r>
            <w:r w:rsidRPr="006632B8">
              <w:rPr>
                <w:b/>
                <w:i/>
                <w:sz w:val="28"/>
                <w:szCs w:val="28"/>
              </w:rPr>
              <w:t>«узелки» или «рококо»</w:t>
            </w:r>
            <w:r w:rsidRPr="006632B8">
              <w:rPr>
                <w:sz w:val="28"/>
                <w:szCs w:val="28"/>
              </w:rPr>
              <w:t xml:space="preserve"> в вышивке. </w:t>
            </w:r>
          </w:p>
        </w:tc>
        <w:tc>
          <w:tcPr>
            <w:tcW w:w="1525" w:type="dxa"/>
          </w:tcPr>
          <w:p w:rsidR="006632B8" w:rsidRPr="006632B8" w:rsidRDefault="006632B8" w:rsidP="006632B8">
            <w:pPr>
              <w:jc w:val="center"/>
              <w:rPr>
                <w:sz w:val="28"/>
                <w:szCs w:val="28"/>
              </w:rPr>
            </w:pPr>
            <w:r w:rsidRPr="006632B8">
              <w:rPr>
                <w:sz w:val="28"/>
                <w:szCs w:val="28"/>
              </w:rPr>
              <w:t>1</w:t>
            </w:r>
          </w:p>
        </w:tc>
      </w:tr>
      <w:tr w:rsidR="006632B8" w:rsidRPr="006632B8" w:rsidTr="006632B8">
        <w:tc>
          <w:tcPr>
            <w:tcW w:w="1277" w:type="dxa"/>
          </w:tcPr>
          <w:p w:rsidR="006632B8" w:rsidRPr="006632B8" w:rsidRDefault="00010224" w:rsidP="006632B8">
            <w:pPr>
              <w:jc w:val="center"/>
              <w:rPr>
                <w:sz w:val="28"/>
                <w:szCs w:val="28"/>
              </w:rPr>
            </w:pPr>
            <w:r>
              <w:rPr>
                <w:sz w:val="28"/>
                <w:szCs w:val="28"/>
              </w:rPr>
              <w:t>29-30</w:t>
            </w:r>
          </w:p>
        </w:tc>
        <w:tc>
          <w:tcPr>
            <w:tcW w:w="7512" w:type="dxa"/>
          </w:tcPr>
          <w:p w:rsidR="006632B8" w:rsidRPr="006632B8" w:rsidRDefault="006632B8" w:rsidP="006632B8">
            <w:pPr>
              <w:rPr>
                <w:sz w:val="28"/>
                <w:szCs w:val="28"/>
              </w:rPr>
            </w:pPr>
            <w:r w:rsidRPr="006632B8">
              <w:rPr>
                <w:sz w:val="28"/>
                <w:szCs w:val="28"/>
              </w:rPr>
              <w:t>Подбор ткани и ниток для вышивания. Перевод рисунка на ткань. Технология выполнения шва.</w:t>
            </w:r>
          </w:p>
        </w:tc>
        <w:tc>
          <w:tcPr>
            <w:tcW w:w="1525" w:type="dxa"/>
          </w:tcPr>
          <w:p w:rsidR="006632B8" w:rsidRPr="006632B8" w:rsidRDefault="00010224" w:rsidP="006632B8">
            <w:pPr>
              <w:jc w:val="center"/>
              <w:rPr>
                <w:sz w:val="28"/>
                <w:szCs w:val="28"/>
              </w:rPr>
            </w:pPr>
            <w:r>
              <w:rPr>
                <w:sz w:val="28"/>
                <w:szCs w:val="28"/>
              </w:rPr>
              <w:t>2</w:t>
            </w:r>
          </w:p>
        </w:tc>
      </w:tr>
      <w:tr w:rsidR="006632B8" w:rsidRPr="006632B8" w:rsidTr="006632B8">
        <w:tc>
          <w:tcPr>
            <w:tcW w:w="1277" w:type="dxa"/>
          </w:tcPr>
          <w:p w:rsidR="006632B8" w:rsidRPr="006632B8" w:rsidRDefault="00010224" w:rsidP="006632B8">
            <w:pPr>
              <w:jc w:val="center"/>
              <w:rPr>
                <w:sz w:val="28"/>
                <w:szCs w:val="28"/>
              </w:rPr>
            </w:pPr>
            <w:r>
              <w:rPr>
                <w:sz w:val="28"/>
                <w:szCs w:val="28"/>
              </w:rPr>
              <w:t>31-32</w:t>
            </w:r>
          </w:p>
        </w:tc>
        <w:tc>
          <w:tcPr>
            <w:tcW w:w="7512" w:type="dxa"/>
          </w:tcPr>
          <w:p w:rsidR="006632B8" w:rsidRPr="006632B8" w:rsidRDefault="006632B8" w:rsidP="006632B8">
            <w:pPr>
              <w:rPr>
                <w:sz w:val="28"/>
                <w:szCs w:val="28"/>
              </w:rPr>
            </w:pPr>
            <w:r w:rsidRPr="006632B8">
              <w:rPr>
                <w:sz w:val="28"/>
                <w:szCs w:val="28"/>
              </w:rPr>
              <w:t>Вышивание узора на куске ткани с последующим оформлением в виде картины.</w:t>
            </w:r>
            <w:r w:rsidR="00B9585C" w:rsidRPr="006632B8">
              <w:rPr>
                <w:sz w:val="28"/>
                <w:szCs w:val="28"/>
              </w:rPr>
              <w:t xml:space="preserve"> Влажно-тепловая обработка вышитого изделия. Оформление работы на картоне в виде картины.</w:t>
            </w:r>
          </w:p>
        </w:tc>
        <w:tc>
          <w:tcPr>
            <w:tcW w:w="1525" w:type="dxa"/>
          </w:tcPr>
          <w:p w:rsidR="006632B8" w:rsidRPr="006632B8" w:rsidRDefault="006632B8" w:rsidP="006632B8">
            <w:pPr>
              <w:jc w:val="center"/>
              <w:rPr>
                <w:sz w:val="28"/>
                <w:szCs w:val="28"/>
              </w:rPr>
            </w:pPr>
            <w:r w:rsidRPr="006632B8">
              <w:rPr>
                <w:sz w:val="28"/>
                <w:szCs w:val="28"/>
              </w:rPr>
              <w:t>2</w:t>
            </w:r>
          </w:p>
        </w:tc>
      </w:tr>
      <w:tr w:rsidR="006632B8" w:rsidRPr="006632B8" w:rsidTr="006632B8">
        <w:tc>
          <w:tcPr>
            <w:tcW w:w="1277" w:type="dxa"/>
          </w:tcPr>
          <w:p w:rsidR="006632B8" w:rsidRPr="006632B8" w:rsidRDefault="00010224" w:rsidP="006632B8">
            <w:pPr>
              <w:jc w:val="center"/>
              <w:rPr>
                <w:sz w:val="28"/>
                <w:szCs w:val="28"/>
              </w:rPr>
            </w:pPr>
            <w:r>
              <w:rPr>
                <w:sz w:val="28"/>
                <w:szCs w:val="28"/>
              </w:rPr>
              <w:t>33</w:t>
            </w:r>
          </w:p>
        </w:tc>
        <w:tc>
          <w:tcPr>
            <w:tcW w:w="7512" w:type="dxa"/>
          </w:tcPr>
          <w:p w:rsidR="006632B8" w:rsidRPr="006632B8" w:rsidRDefault="006632B8" w:rsidP="006632B8">
            <w:pPr>
              <w:rPr>
                <w:b/>
                <w:sz w:val="28"/>
                <w:szCs w:val="28"/>
              </w:rPr>
            </w:pPr>
            <w:r w:rsidRPr="006632B8">
              <w:rPr>
                <w:b/>
                <w:sz w:val="28"/>
                <w:szCs w:val="28"/>
              </w:rPr>
              <w:t>Двухсторонняя гладь.</w:t>
            </w:r>
          </w:p>
          <w:p w:rsidR="006632B8" w:rsidRPr="006632B8" w:rsidRDefault="006632B8" w:rsidP="006632B8">
            <w:pPr>
              <w:ind w:left="795"/>
              <w:jc w:val="both"/>
              <w:rPr>
                <w:sz w:val="28"/>
                <w:szCs w:val="28"/>
              </w:rPr>
            </w:pPr>
            <w:r w:rsidRPr="006632B8">
              <w:rPr>
                <w:sz w:val="28"/>
                <w:szCs w:val="28"/>
              </w:rPr>
              <w:t>Технический рисунок глади.</w:t>
            </w:r>
          </w:p>
        </w:tc>
        <w:tc>
          <w:tcPr>
            <w:tcW w:w="1525" w:type="dxa"/>
          </w:tcPr>
          <w:p w:rsidR="006632B8" w:rsidRPr="006632B8" w:rsidRDefault="00B9585C" w:rsidP="006632B8">
            <w:pPr>
              <w:jc w:val="center"/>
              <w:rPr>
                <w:sz w:val="28"/>
                <w:szCs w:val="28"/>
              </w:rPr>
            </w:pPr>
            <w:r>
              <w:rPr>
                <w:sz w:val="28"/>
                <w:szCs w:val="28"/>
              </w:rPr>
              <w:t>1</w:t>
            </w:r>
          </w:p>
        </w:tc>
      </w:tr>
      <w:tr w:rsidR="006632B8" w:rsidRPr="006632B8" w:rsidTr="006632B8">
        <w:tc>
          <w:tcPr>
            <w:tcW w:w="1277" w:type="dxa"/>
          </w:tcPr>
          <w:p w:rsidR="006632B8" w:rsidRPr="006632B8" w:rsidRDefault="00010224" w:rsidP="00B9585C">
            <w:pPr>
              <w:jc w:val="center"/>
              <w:rPr>
                <w:sz w:val="28"/>
                <w:szCs w:val="28"/>
              </w:rPr>
            </w:pPr>
            <w:r>
              <w:rPr>
                <w:sz w:val="28"/>
                <w:szCs w:val="28"/>
              </w:rPr>
              <w:t>34</w:t>
            </w:r>
          </w:p>
        </w:tc>
        <w:tc>
          <w:tcPr>
            <w:tcW w:w="7512" w:type="dxa"/>
          </w:tcPr>
          <w:p w:rsidR="006632B8" w:rsidRPr="006632B8" w:rsidRDefault="006632B8" w:rsidP="006632B8">
            <w:pPr>
              <w:rPr>
                <w:sz w:val="28"/>
                <w:szCs w:val="28"/>
              </w:rPr>
            </w:pPr>
            <w:r w:rsidRPr="006632B8">
              <w:rPr>
                <w:sz w:val="28"/>
                <w:szCs w:val="28"/>
              </w:rPr>
              <w:t xml:space="preserve"> Перевод узора на ткань (с помощью копировальной бумаги, методом на просвет; методом </w:t>
            </w:r>
            <w:proofErr w:type="spellStart"/>
            <w:r w:rsidRPr="006632B8">
              <w:rPr>
                <w:sz w:val="28"/>
                <w:szCs w:val="28"/>
              </w:rPr>
              <w:t>припорашивания</w:t>
            </w:r>
            <w:proofErr w:type="spellEnd"/>
            <w:r w:rsidRPr="006632B8">
              <w:rPr>
                <w:sz w:val="28"/>
                <w:szCs w:val="28"/>
              </w:rPr>
              <w:t>).</w:t>
            </w:r>
          </w:p>
        </w:tc>
        <w:tc>
          <w:tcPr>
            <w:tcW w:w="1525" w:type="dxa"/>
          </w:tcPr>
          <w:p w:rsidR="006632B8" w:rsidRPr="006632B8" w:rsidRDefault="00B9585C" w:rsidP="006632B8">
            <w:pPr>
              <w:jc w:val="center"/>
              <w:rPr>
                <w:sz w:val="28"/>
                <w:szCs w:val="28"/>
              </w:rPr>
            </w:pPr>
            <w:r>
              <w:rPr>
                <w:sz w:val="28"/>
                <w:szCs w:val="28"/>
              </w:rPr>
              <w:t>1</w:t>
            </w:r>
          </w:p>
        </w:tc>
      </w:tr>
      <w:tr w:rsidR="006632B8" w:rsidRPr="006632B8" w:rsidTr="006632B8">
        <w:tc>
          <w:tcPr>
            <w:tcW w:w="1277" w:type="dxa"/>
          </w:tcPr>
          <w:p w:rsidR="006632B8" w:rsidRPr="006632B8" w:rsidRDefault="00010224" w:rsidP="006632B8">
            <w:pPr>
              <w:jc w:val="center"/>
              <w:rPr>
                <w:sz w:val="28"/>
                <w:szCs w:val="28"/>
              </w:rPr>
            </w:pPr>
            <w:r>
              <w:rPr>
                <w:sz w:val="28"/>
                <w:szCs w:val="28"/>
              </w:rPr>
              <w:t>35-37</w:t>
            </w:r>
          </w:p>
        </w:tc>
        <w:tc>
          <w:tcPr>
            <w:tcW w:w="7512" w:type="dxa"/>
          </w:tcPr>
          <w:p w:rsidR="006632B8" w:rsidRPr="006632B8" w:rsidRDefault="006632B8" w:rsidP="00010224">
            <w:pPr>
              <w:jc w:val="both"/>
              <w:rPr>
                <w:sz w:val="28"/>
                <w:szCs w:val="28"/>
              </w:rPr>
            </w:pPr>
            <w:r w:rsidRPr="006632B8">
              <w:rPr>
                <w:sz w:val="28"/>
                <w:szCs w:val="28"/>
              </w:rPr>
              <w:t>Изменения размеров рисунка с помощью деления на квадраты; выбор цвета длины, толщины, качества нитей и фона, закрепление рабочей нити.</w:t>
            </w:r>
            <w:r w:rsidR="00B9585C" w:rsidRPr="006632B8">
              <w:rPr>
                <w:sz w:val="28"/>
                <w:szCs w:val="28"/>
              </w:rPr>
              <w:t xml:space="preserve"> Рациональный ход рабочей нити для достижения н</w:t>
            </w:r>
            <w:r w:rsidR="00010224">
              <w:rPr>
                <w:sz w:val="28"/>
                <w:szCs w:val="28"/>
              </w:rPr>
              <w:t>аибольшей красоты каждой формы.</w:t>
            </w:r>
          </w:p>
        </w:tc>
        <w:tc>
          <w:tcPr>
            <w:tcW w:w="1525" w:type="dxa"/>
          </w:tcPr>
          <w:p w:rsidR="006632B8" w:rsidRPr="006632B8" w:rsidRDefault="00010224" w:rsidP="006632B8">
            <w:pPr>
              <w:jc w:val="center"/>
              <w:rPr>
                <w:sz w:val="28"/>
                <w:szCs w:val="28"/>
              </w:rPr>
            </w:pPr>
            <w:r>
              <w:rPr>
                <w:sz w:val="28"/>
                <w:szCs w:val="28"/>
              </w:rPr>
              <w:t>3</w:t>
            </w:r>
          </w:p>
        </w:tc>
      </w:tr>
      <w:tr w:rsidR="006632B8" w:rsidRPr="006632B8" w:rsidTr="006632B8">
        <w:tc>
          <w:tcPr>
            <w:tcW w:w="1277" w:type="dxa"/>
          </w:tcPr>
          <w:p w:rsidR="006632B8" w:rsidRPr="006632B8" w:rsidRDefault="00010224" w:rsidP="006632B8">
            <w:pPr>
              <w:jc w:val="center"/>
              <w:rPr>
                <w:sz w:val="28"/>
                <w:szCs w:val="28"/>
              </w:rPr>
            </w:pPr>
            <w:r>
              <w:rPr>
                <w:sz w:val="28"/>
                <w:szCs w:val="28"/>
              </w:rPr>
              <w:t>38</w:t>
            </w:r>
          </w:p>
        </w:tc>
        <w:tc>
          <w:tcPr>
            <w:tcW w:w="7512" w:type="dxa"/>
          </w:tcPr>
          <w:p w:rsidR="006632B8" w:rsidRPr="006632B8" w:rsidRDefault="006632B8" w:rsidP="006632B8">
            <w:pPr>
              <w:jc w:val="both"/>
              <w:rPr>
                <w:sz w:val="28"/>
                <w:szCs w:val="28"/>
              </w:rPr>
            </w:pPr>
            <w:r w:rsidRPr="006632B8">
              <w:rPr>
                <w:sz w:val="28"/>
                <w:szCs w:val="28"/>
              </w:rPr>
              <w:t>Оформление готовой вышивки.</w:t>
            </w:r>
          </w:p>
          <w:p w:rsidR="006632B8" w:rsidRPr="006632B8" w:rsidRDefault="006632B8" w:rsidP="006632B8">
            <w:pPr>
              <w:rPr>
                <w:sz w:val="28"/>
                <w:szCs w:val="28"/>
              </w:rPr>
            </w:pPr>
            <w:r w:rsidRPr="006632B8">
              <w:rPr>
                <w:sz w:val="28"/>
                <w:szCs w:val="28"/>
              </w:rPr>
              <w:t>Обрамление изделия и уход за готовыми изделиями</w:t>
            </w:r>
          </w:p>
        </w:tc>
        <w:tc>
          <w:tcPr>
            <w:tcW w:w="1525" w:type="dxa"/>
          </w:tcPr>
          <w:p w:rsidR="006632B8" w:rsidRPr="006632B8" w:rsidRDefault="00B9585C" w:rsidP="006632B8">
            <w:pPr>
              <w:jc w:val="center"/>
              <w:rPr>
                <w:sz w:val="28"/>
                <w:szCs w:val="28"/>
              </w:rPr>
            </w:pPr>
            <w:r>
              <w:rPr>
                <w:sz w:val="28"/>
                <w:szCs w:val="28"/>
              </w:rPr>
              <w:t>1</w:t>
            </w:r>
          </w:p>
        </w:tc>
      </w:tr>
      <w:tr w:rsidR="006632B8" w:rsidRPr="006632B8" w:rsidTr="006632B8">
        <w:tc>
          <w:tcPr>
            <w:tcW w:w="1277" w:type="dxa"/>
          </w:tcPr>
          <w:p w:rsidR="006632B8" w:rsidRPr="006632B8" w:rsidRDefault="00010224" w:rsidP="006632B8">
            <w:pPr>
              <w:jc w:val="center"/>
              <w:rPr>
                <w:sz w:val="28"/>
                <w:szCs w:val="28"/>
              </w:rPr>
            </w:pPr>
            <w:r>
              <w:rPr>
                <w:sz w:val="28"/>
                <w:szCs w:val="28"/>
              </w:rPr>
              <w:t>39</w:t>
            </w:r>
          </w:p>
        </w:tc>
        <w:tc>
          <w:tcPr>
            <w:tcW w:w="7512" w:type="dxa"/>
          </w:tcPr>
          <w:p w:rsidR="006632B8" w:rsidRPr="006632B8" w:rsidRDefault="006632B8" w:rsidP="006632B8">
            <w:pPr>
              <w:rPr>
                <w:b/>
                <w:sz w:val="28"/>
                <w:szCs w:val="28"/>
              </w:rPr>
            </w:pPr>
            <w:r w:rsidRPr="006632B8">
              <w:rPr>
                <w:b/>
                <w:sz w:val="28"/>
                <w:szCs w:val="28"/>
              </w:rPr>
              <w:t>Владимирская гладь.</w:t>
            </w:r>
          </w:p>
          <w:p w:rsidR="006632B8" w:rsidRPr="006632B8" w:rsidRDefault="006632B8" w:rsidP="00B9585C">
            <w:pPr>
              <w:jc w:val="both"/>
              <w:rPr>
                <w:sz w:val="28"/>
                <w:szCs w:val="28"/>
              </w:rPr>
            </w:pPr>
            <w:r w:rsidRPr="006632B8">
              <w:rPr>
                <w:sz w:val="28"/>
                <w:szCs w:val="28"/>
              </w:rPr>
              <w:lastRenderedPageBreak/>
              <w:t>Технический рисунок глади.</w:t>
            </w:r>
            <w:r w:rsidR="00B9585C" w:rsidRPr="006632B8">
              <w:rPr>
                <w:sz w:val="28"/>
                <w:szCs w:val="28"/>
              </w:rPr>
              <w:t xml:space="preserve"> Перевод узора на ткань (с помощью копировальной бумаги, методом на просвет; методом </w:t>
            </w:r>
            <w:proofErr w:type="spellStart"/>
            <w:r w:rsidR="00B9585C" w:rsidRPr="006632B8">
              <w:rPr>
                <w:sz w:val="28"/>
                <w:szCs w:val="28"/>
              </w:rPr>
              <w:t>припорашивания</w:t>
            </w:r>
            <w:proofErr w:type="spellEnd"/>
            <w:r w:rsidR="00B9585C" w:rsidRPr="006632B8">
              <w:rPr>
                <w:sz w:val="28"/>
                <w:szCs w:val="28"/>
              </w:rPr>
              <w:t>).</w:t>
            </w:r>
          </w:p>
        </w:tc>
        <w:tc>
          <w:tcPr>
            <w:tcW w:w="1525" w:type="dxa"/>
          </w:tcPr>
          <w:p w:rsidR="006632B8" w:rsidRPr="006632B8" w:rsidRDefault="006632B8" w:rsidP="006632B8">
            <w:pPr>
              <w:jc w:val="center"/>
              <w:rPr>
                <w:sz w:val="28"/>
                <w:szCs w:val="28"/>
              </w:rPr>
            </w:pPr>
            <w:r w:rsidRPr="006632B8">
              <w:rPr>
                <w:sz w:val="28"/>
                <w:szCs w:val="28"/>
              </w:rPr>
              <w:lastRenderedPageBreak/>
              <w:t>1</w:t>
            </w:r>
          </w:p>
        </w:tc>
      </w:tr>
      <w:tr w:rsidR="006632B8" w:rsidRPr="006632B8" w:rsidTr="006632B8">
        <w:tc>
          <w:tcPr>
            <w:tcW w:w="1277" w:type="dxa"/>
          </w:tcPr>
          <w:p w:rsidR="006632B8" w:rsidRPr="006632B8" w:rsidRDefault="00010224" w:rsidP="006632B8">
            <w:pPr>
              <w:jc w:val="center"/>
              <w:rPr>
                <w:sz w:val="28"/>
                <w:szCs w:val="28"/>
              </w:rPr>
            </w:pPr>
            <w:r>
              <w:rPr>
                <w:sz w:val="28"/>
                <w:szCs w:val="28"/>
              </w:rPr>
              <w:lastRenderedPageBreak/>
              <w:t>40-41</w:t>
            </w:r>
          </w:p>
        </w:tc>
        <w:tc>
          <w:tcPr>
            <w:tcW w:w="7512" w:type="dxa"/>
          </w:tcPr>
          <w:p w:rsidR="00B9585C" w:rsidRPr="006632B8" w:rsidRDefault="006632B8" w:rsidP="00B9585C">
            <w:pPr>
              <w:rPr>
                <w:sz w:val="28"/>
                <w:szCs w:val="28"/>
              </w:rPr>
            </w:pPr>
            <w:r w:rsidRPr="006632B8">
              <w:rPr>
                <w:sz w:val="28"/>
                <w:szCs w:val="28"/>
              </w:rPr>
              <w:t>Изменения размеров рисунка с помощью деления на квадраты; выбор цвета длины, толщины, качества нитей и фона, закрепление рабочей нити.</w:t>
            </w:r>
            <w:r w:rsidR="00B9585C" w:rsidRPr="006632B8">
              <w:rPr>
                <w:sz w:val="28"/>
                <w:szCs w:val="28"/>
              </w:rPr>
              <w:t xml:space="preserve"> Освоение рабочих приемов выполнения каждой разновидности глади. </w:t>
            </w:r>
          </w:p>
          <w:p w:rsidR="006632B8" w:rsidRPr="006632B8" w:rsidRDefault="006632B8" w:rsidP="006632B8">
            <w:pPr>
              <w:rPr>
                <w:sz w:val="28"/>
                <w:szCs w:val="28"/>
              </w:rPr>
            </w:pPr>
          </w:p>
          <w:p w:rsidR="006632B8" w:rsidRPr="006632B8" w:rsidRDefault="006632B8" w:rsidP="006632B8">
            <w:pPr>
              <w:rPr>
                <w:sz w:val="28"/>
                <w:szCs w:val="28"/>
              </w:rPr>
            </w:pPr>
          </w:p>
        </w:tc>
        <w:tc>
          <w:tcPr>
            <w:tcW w:w="1525" w:type="dxa"/>
          </w:tcPr>
          <w:p w:rsidR="006632B8" w:rsidRPr="006632B8" w:rsidRDefault="006632B8" w:rsidP="006632B8">
            <w:pPr>
              <w:jc w:val="center"/>
              <w:rPr>
                <w:sz w:val="28"/>
                <w:szCs w:val="28"/>
              </w:rPr>
            </w:pPr>
            <w:r w:rsidRPr="006632B8">
              <w:rPr>
                <w:sz w:val="28"/>
                <w:szCs w:val="28"/>
              </w:rPr>
              <w:t>2</w:t>
            </w:r>
          </w:p>
        </w:tc>
      </w:tr>
      <w:tr w:rsidR="006632B8" w:rsidRPr="006632B8" w:rsidTr="006632B8">
        <w:tc>
          <w:tcPr>
            <w:tcW w:w="1277" w:type="dxa"/>
          </w:tcPr>
          <w:p w:rsidR="006632B8" w:rsidRPr="006632B8" w:rsidRDefault="00010224" w:rsidP="006632B8">
            <w:pPr>
              <w:jc w:val="center"/>
              <w:rPr>
                <w:sz w:val="28"/>
                <w:szCs w:val="28"/>
              </w:rPr>
            </w:pPr>
            <w:r>
              <w:rPr>
                <w:sz w:val="28"/>
                <w:szCs w:val="28"/>
              </w:rPr>
              <w:t>42-43</w:t>
            </w:r>
          </w:p>
        </w:tc>
        <w:tc>
          <w:tcPr>
            <w:tcW w:w="7512" w:type="dxa"/>
          </w:tcPr>
          <w:p w:rsidR="006632B8" w:rsidRPr="006632B8" w:rsidRDefault="006632B8" w:rsidP="006632B8">
            <w:pPr>
              <w:jc w:val="both"/>
              <w:rPr>
                <w:sz w:val="28"/>
                <w:szCs w:val="28"/>
              </w:rPr>
            </w:pPr>
            <w:r w:rsidRPr="006632B8">
              <w:rPr>
                <w:sz w:val="28"/>
                <w:szCs w:val="28"/>
              </w:rPr>
              <w:t>Рациональный ход рабочей нити для достижения наибольшей красоты каждой формы.</w:t>
            </w:r>
          </w:p>
        </w:tc>
        <w:tc>
          <w:tcPr>
            <w:tcW w:w="1525" w:type="dxa"/>
          </w:tcPr>
          <w:p w:rsidR="006632B8" w:rsidRPr="006632B8" w:rsidRDefault="00010224" w:rsidP="006632B8">
            <w:pPr>
              <w:jc w:val="center"/>
              <w:rPr>
                <w:sz w:val="28"/>
                <w:szCs w:val="28"/>
              </w:rPr>
            </w:pPr>
            <w:r>
              <w:rPr>
                <w:sz w:val="28"/>
                <w:szCs w:val="28"/>
              </w:rPr>
              <w:t>2</w:t>
            </w:r>
          </w:p>
        </w:tc>
      </w:tr>
      <w:tr w:rsidR="006632B8" w:rsidRPr="006632B8" w:rsidTr="006632B8">
        <w:tc>
          <w:tcPr>
            <w:tcW w:w="1277" w:type="dxa"/>
          </w:tcPr>
          <w:p w:rsidR="006632B8" w:rsidRPr="006632B8" w:rsidRDefault="00010224" w:rsidP="006632B8">
            <w:pPr>
              <w:jc w:val="center"/>
              <w:rPr>
                <w:sz w:val="28"/>
                <w:szCs w:val="28"/>
              </w:rPr>
            </w:pPr>
            <w:r>
              <w:rPr>
                <w:sz w:val="28"/>
                <w:szCs w:val="28"/>
              </w:rPr>
              <w:t>44</w:t>
            </w:r>
          </w:p>
        </w:tc>
        <w:tc>
          <w:tcPr>
            <w:tcW w:w="7512" w:type="dxa"/>
          </w:tcPr>
          <w:p w:rsidR="006632B8" w:rsidRPr="006632B8" w:rsidRDefault="006632B8" w:rsidP="006632B8">
            <w:pPr>
              <w:jc w:val="both"/>
              <w:rPr>
                <w:sz w:val="28"/>
                <w:szCs w:val="28"/>
              </w:rPr>
            </w:pPr>
            <w:r w:rsidRPr="006632B8">
              <w:rPr>
                <w:sz w:val="28"/>
                <w:szCs w:val="28"/>
              </w:rPr>
              <w:t>Оформление готовой вышивки.</w:t>
            </w:r>
          </w:p>
          <w:p w:rsidR="006632B8" w:rsidRPr="006632B8" w:rsidRDefault="006632B8" w:rsidP="006632B8">
            <w:pPr>
              <w:rPr>
                <w:sz w:val="28"/>
                <w:szCs w:val="28"/>
              </w:rPr>
            </w:pPr>
            <w:r w:rsidRPr="006632B8">
              <w:rPr>
                <w:sz w:val="28"/>
                <w:szCs w:val="28"/>
              </w:rPr>
              <w:t>Обрамление изделия и уход за готовыми изделиями</w:t>
            </w:r>
          </w:p>
        </w:tc>
        <w:tc>
          <w:tcPr>
            <w:tcW w:w="1525" w:type="dxa"/>
          </w:tcPr>
          <w:p w:rsidR="006632B8" w:rsidRPr="006632B8" w:rsidRDefault="00B9585C" w:rsidP="006632B8">
            <w:pPr>
              <w:jc w:val="center"/>
              <w:rPr>
                <w:sz w:val="28"/>
                <w:szCs w:val="28"/>
              </w:rPr>
            </w:pPr>
            <w:r>
              <w:rPr>
                <w:sz w:val="28"/>
                <w:szCs w:val="28"/>
              </w:rPr>
              <w:t>1</w:t>
            </w:r>
          </w:p>
        </w:tc>
      </w:tr>
      <w:tr w:rsidR="006632B8" w:rsidRPr="006632B8" w:rsidTr="006632B8">
        <w:tc>
          <w:tcPr>
            <w:tcW w:w="1277" w:type="dxa"/>
          </w:tcPr>
          <w:p w:rsidR="006632B8" w:rsidRPr="006632B8" w:rsidRDefault="00010224" w:rsidP="006632B8">
            <w:pPr>
              <w:jc w:val="center"/>
              <w:rPr>
                <w:sz w:val="28"/>
                <w:szCs w:val="28"/>
              </w:rPr>
            </w:pPr>
            <w:r>
              <w:rPr>
                <w:sz w:val="28"/>
                <w:szCs w:val="28"/>
              </w:rPr>
              <w:t>45</w:t>
            </w:r>
          </w:p>
        </w:tc>
        <w:tc>
          <w:tcPr>
            <w:tcW w:w="7512" w:type="dxa"/>
          </w:tcPr>
          <w:p w:rsidR="006632B8" w:rsidRPr="006632B8" w:rsidRDefault="006632B8" w:rsidP="006632B8">
            <w:pPr>
              <w:rPr>
                <w:b/>
                <w:sz w:val="28"/>
                <w:szCs w:val="28"/>
              </w:rPr>
            </w:pPr>
            <w:r w:rsidRPr="006632B8">
              <w:rPr>
                <w:b/>
                <w:sz w:val="28"/>
                <w:szCs w:val="28"/>
              </w:rPr>
              <w:t>Александровская гладь.</w:t>
            </w:r>
          </w:p>
          <w:p w:rsidR="006632B8" w:rsidRPr="006632B8" w:rsidRDefault="006632B8" w:rsidP="00B9585C">
            <w:pPr>
              <w:jc w:val="both"/>
              <w:rPr>
                <w:sz w:val="28"/>
                <w:szCs w:val="28"/>
              </w:rPr>
            </w:pPr>
            <w:r w:rsidRPr="006632B8">
              <w:rPr>
                <w:sz w:val="28"/>
                <w:szCs w:val="28"/>
              </w:rPr>
              <w:t>Технический рисунок глади.</w:t>
            </w:r>
            <w:r w:rsidR="00B9585C" w:rsidRPr="006632B8">
              <w:rPr>
                <w:sz w:val="28"/>
                <w:szCs w:val="28"/>
              </w:rPr>
              <w:t xml:space="preserve"> Перевод узора на ткань (с помощью копировальной бумаги, методом на просвет; методом </w:t>
            </w:r>
            <w:proofErr w:type="spellStart"/>
            <w:r w:rsidR="00B9585C" w:rsidRPr="006632B8">
              <w:rPr>
                <w:sz w:val="28"/>
                <w:szCs w:val="28"/>
              </w:rPr>
              <w:t>припорашивания</w:t>
            </w:r>
            <w:proofErr w:type="spellEnd"/>
            <w:r w:rsidR="00B9585C" w:rsidRPr="006632B8">
              <w:rPr>
                <w:sz w:val="28"/>
                <w:szCs w:val="28"/>
              </w:rPr>
              <w:t>).</w:t>
            </w:r>
          </w:p>
        </w:tc>
        <w:tc>
          <w:tcPr>
            <w:tcW w:w="1525" w:type="dxa"/>
          </w:tcPr>
          <w:p w:rsidR="006632B8" w:rsidRPr="006632B8" w:rsidRDefault="006632B8" w:rsidP="006632B8">
            <w:pPr>
              <w:jc w:val="center"/>
              <w:rPr>
                <w:sz w:val="28"/>
                <w:szCs w:val="28"/>
              </w:rPr>
            </w:pPr>
            <w:r w:rsidRPr="006632B8">
              <w:rPr>
                <w:sz w:val="28"/>
                <w:szCs w:val="28"/>
              </w:rPr>
              <w:t>1</w:t>
            </w:r>
          </w:p>
        </w:tc>
      </w:tr>
      <w:tr w:rsidR="006632B8" w:rsidRPr="006632B8" w:rsidTr="006632B8">
        <w:tc>
          <w:tcPr>
            <w:tcW w:w="1277" w:type="dxa"/>
          </w:tcPr>
          <w:p w:rsidR="006632B8" w:rsidRPr="006632B8" w:rsidRDefault="00010224" w:rsidP="006632B8">
            <w:pPr>
              <w:jc w:val="center"/>
              <w:rPr>
                <w:sz w:val="28"/>
                <w:szCs w:val="28"/>
              </w:rPr>
            </w:pPr>
            <w:r>
              <w:rPr>
                <w:sz w:val="28"/>
                <w:szCs w:val="28"/>
              </w:rPr>
              <w:t>46-47</w:t>
            </w:r>
          </w:p>
        </w:tc>
        <w:tc>
          <w:tcPr>
            <w:tcW w:w="7512" w:type="dxa"/>
          </w:tcPr>
          <w:p w:rsidR="006632B8" w:rsidRPr="006632B8" w:rsidRDefault="006632B8" w:rsidP="006632B8">
            <w:pPr>
              <w:rPr>
                <w:sz w:val="28"/>
                <w:szCs w:val="28"/>
              </w:rPr>
            </w:pPr>
            <w:r w:rsidRPr="006632B8">
              <w:rPr>
                <w:sz w:val="28"/>
                <w:szCs w:val="28"/>
              </w:rPr>
              <w:t>Изменения размеров рисунка с помощью деления на квадраты; выбор цвета длины, толщины, качества нитей и фона, закрепление рабочей нити.</w:t>
            </w:r>
            <w:r w:rsidR="00B9585C" w:rsidRPr="006632B8">
              <w:rPr>
                <w:sz w:val="28"/>
                <w:szCs w:val="28"/>
              </w:rPr>
              <w:t xml:space="preserve"> Освоение рабочих приемов выполнения каждой разновидности глади</w:t>
            </w:r>
          </w:p>
          <w:p w:rsidR="006632B8" w:rsidRPr="006632B8" w:rsidRDefault="006632B8" w:rsidP="006632B8">
            <w:pPr>
              <w:rPr>
                <w:sz w:val="28"/>
                <w:szCs w:val="28"/>
              </w:rPr>
            </w:pPr>
          </w:p>
        </w:tc>
        <w:tc>
          <w:tcPr>
            <w:tcW w:w="1525" w:type="dxa"/>
          </w:tcPr>
          <w:p w:rsidR="006632B8" w:rsidRPr="006632B8" w:rsidRDefault="00B9585C" w:rsidP="006632B8">
            <w:pPr>
              <w:jc w:val="center"/>
              <w:rPr>
                <w:sz w:val="28"/>
                <w:szCs w:val="28"/>
              </w:rPr>
            </w:pPr>
            <w:r>
              <w:rPr>
                <w:sz w:val="28"/>
                <w:szCs w:val="28"/>
              </w:rPr>
              <w:t>2</w:t>
            </w:r>
          </w:p>
        </w:tc>
      </w:tr>
      <w:tr w:rsidR="006632B8" w:rsidRPr="006632B8" w:rsidTr="006632B8">
        <w:tc>
          <w:tcPr>
            <w:tcW w:w="1277" w:type="dxa"/>
          </w:tcPr>
          <w:p w:rsidR="006632B8" w:rsidRPr="006632B8" w:rsidRDefault="00010224" w:rsidP="006632B8">
            <w:pPr>
              <w:jc w:val="center"/>
              <w:rPr>
                <w:sz w:val="28"/>
                <w:szCs w:val="28"/>
              </w:rPr>
            </w:pPr>
            <w:r>
              <w:rPr>
                <w:sz w:val="28"/>
                <w:szCs w:val="28"/>
              </w:rPr>
              <w:t>48-49</w:t>
            </w:r>
          </w:p>
        </w:tc>
        <w:tc>
          <w:tcPr>
            <w:tcW w:w="7512" w:type="dxa"/>
          </w:tcPr>
          <w:p w:rsidR="006632B8" w:rsidRPr="006632B8" w:rsidRDefault="006632B8" w:rsidP="006632B8">
            <w:pPr>
              <w:jc w:val="both"/>
              <w:rPr>
                <w:sz w:val="28"/>
                <w:szCs w:val="28"/>
              </w:rPr>
            </w:pPr>
            <w:r w:rsidRPr="006632B8">
              <w:rPr>
                <w:sz w:val="28"/>
                <w:szCs w:val="28"/>
              </w:rPr>
              <w:t>Рациональный ход рабочей нити для достижения наибольшей красоты каждой формы.</w:t>
            </w:r>
          </w:p>
          <w:p w:rsidR="006632B8" w:rsidRPr="006632B8" w:rsidRDefault="006632B8" w:rsidP="006632B8">
            <w:pPr>
              <w:rPr>
                <w:sz w:val="28"/>
                <w:szCs w:val="28"/>
              </w:rPr>
            </w:pPr>
          </w:p>
        </w:tc>
        <w:tc>
          <w:tcPr>
            <w:tcW w:w="1525" w:type="dxa"/>
          </w:tcPr>
          <w:p w:rsidR="006632B8" w:rsidRPr="006632B8" w:rsidRDefault="00010224" w:rsidP="006632B8">
            <w:pPr>
              <w:jc w:val="center"/>
              <w:rPr>
                <w:sz w:val="28"/>
                <w:szCs w:val="28"/>
              </w:rPr>
            </w:pPr>
            <w:r>
              <w:rPr>
                <w:sz w:val="28"/>
                <w:szCs w:val="28"/>
              </w:rPr>
              <w:t>2</w:t>
            </w:r>
          </w:p>
        </w:tc>
      </w:tr>
      <w:tr w:rsidR="006632B8" w:rsidRPr="006632B8" w:rsidTr="006632B8">
        <w:tc>
          <w:tcPr>
            <w:tcW w:w="1277" w:type="dxa"/>
          </w:tcPr>
          <w:p w:rsidR="006632B8" w:rsidRPr="006632B8" w:rsidRDefault="00010224" w:rsidP="006632B8">
            <w:pPr>
              <w:jc w:val="center"/>
              <w:rPr>
                <w:sz w:val="28"/>
                <w:szCs w:val="28"/>
              </w:rPr>
            </w:pPr>
            <w:r>
              <w:rPr>
                <w:sz w:val="28"/>
                <w:szCs w:val="28"/>
              </w:rPr>
              <w:t>50</w:t>
            </w:r>
          </w:p>
        </w:tc>
        <w:tc>
          <w:tcPr>
            <w:tcW w:w="7512" w:type="dxa"/>
          </w:tcPr>
          <w:p w:rsidR="006632B8" w:rsidRPr="006632B8" w:rsidRDefault="006632B8" w:rsidP="006632B8">
            <w:pPr>
              <w:jc w:val="both"/>
              <w:rPr>
                <w:sz w:val="28"/>
                <w:szCs w:val="28"/>
              </w:rPr>
            </w:pPr>
            <w:r w:rsidRPr="006632B8">
              <w:rPr>
                <w:sz w:val="28"/>
                <w:szCs w:val="28"/>
              </w:rPr>
              <w:t>Оформление готовой вышивки.</w:t>
            </w:r>
          </w:p>
          <w:p w:rsidR="006632B8" w:rsidRPr="006632B8" w:rsidRDefault="006632B8" w:rsidP="006632B8">
            <w:pPr>
              <w:rPr>
                <w:sz w:val="28"/>
                <w:szCs w:val="28"/>
              </w:rPr>
            </w:pPr>
            <w:r w:rsidRPr="006632B8">
              <w:rPr>
                <w:sz w:val="28"/>
                <w:szCs w:val="28"/>
              </w:rPr>
              <w:t>Обрамление изделия и уход за готовыми изделиями</w:t>
            </w:r>
          </w:p>
        </w:tc>
        <w:tc>
          <w:tcPr>
            <w:tcW w:w="1525" w:type="dxa"/>
          </w:tcPr>
          <w:p w:rsidR="006632B8" w:rsidRPr="006632B8" w:rsidRDefault="00B9585C" w:rsidP="006632B8">
            <w:pPr>
              <w:jc w:val="center"/>
              <w:rPr>
                <w:sz w:val="28"/>
                <w:szCs w:val="28"/>
              </w:rPr>
            </w:pPr>
            <w:r>
              <w:rPr>
                <w:sz w:val="28"/>
                <w:szCs w:val="28"/>
              </w:rPr>
              <w:t>1</w:t>
            </w:r>
          </w:p>
        </w:tc>
      </w:tr>
      <w:tr w:rsidR="006632B8" w:rsidRPr="006632B8" w:rsidTr="006632B8">
        <w:tc>
          <w:tcPr>
            <w:tcW w:w="1277" w:type="dxa"/>
          </w:tcPr>
          <w:p w:rsidR="006632B8" w:rsidRPr="006632B8" w:rsidRDefault="001D35E0" w:rsidP="006632B8">
            <w:pPr>
              <w:jc w:val="center"/>
              <w:rPr>
                <w:sz w:val="28"/>
                <w:szCs w:val="28"/>
              </w:rPr>
            </w:pPr>
            <w:r>
              <w:rPr>
                <w:sz w:val="28"/>
                <w:szCs w:val="28"/>
              </w:rPr>
              <w:t>51</w:t>
            </w:r>
          </w:p>
        </w:tc>
        <w:tc>
          <w:tcPr>
            <w:tcW w:w="7512" w:type="dxa"/>
          </w:tcPr>
          <w:p w:rsidR="006632B8" w:rsidRPr="006632B8" w:rsidRDefault="006632B8" w:rsidP="006632B8">
            <w:pPr>
              <w:jc w:val="both"/>
              <w:rPr>
                <w:sz w:val="28"/>
                <w:szCs w:val="28"/>
              </w:rPr>
            </w:pPr>
            <w:r w:rsidRPr="006632B8">
              <w:rPr>
                <w:b/>
                <w:sz w:val="28"/>
                <w:szCs w:val="28"/>
              </w:rPr>
              <w:t xml:space="preserve">Простой крест. </w:t>
            </w:r>
            <w:r w:rsidRPr="006632B8">
              <w:rPr>
                <w:sz w:val="28"/>
                <w:szCs w:val="28"/>
              </w:rPr>
              <w:t xml:space="preserve">Общие сведения о вышивке крестом и ее разновидностях. Технические характеристики тканей, предназначенных для вышивки крестом. Знакомство со схемами для вышивки крестом.   </w:t>
            </w:r>
          </w:p>
        </w:tc>
        <w:tc>
          <w:tcPr>
            <w:tcW w:w="1525" w:type="dxa"/>
          </w:tcPr>
          <w:p w:rsidR="006632B8" w:rsidRPr="006632B8" w:rsidRDefault="00B9585C" w:rsidP="006632B8">
            <w:pPr>
              <w:jc w:val="center"/>
              <w:rPr>
                <w:sz w:val="28"/>
                <w:szCs w:val="28"/>
              </w:rPr>
            </w:pPr>
            <w:r>
              <w:rPr>
                <w:sz w:val="28"/>
                <w:szCs w:val="28"/>
              </w:rPr>
              <w:t>1</w:t>
            </w:r>
          </w:p>
        </w:tc>
      </w:tr>
      <w:tr w:rsidR="006632B8" w:rsidRPr="006632B8" w:rsidTr="006632B8">
        <w:tc>
          <w:tcPr>
            <w:tcW w:w="1277" w:type="dxa"/>
          </w:tcPr>
          <w:p w:rsidR="006632B8" w:rsidRPr="006632B8" w:rsidRDefault="001D35E0" w:rsidP="006632B8">
            <w:pPr>
              <w:jc w:val="center"/>
              <w:rPr>
                <w:sz w:val="28"/>
                <w:szCs w:val="28"/>
              </w:rPr>
            </w:pPr>
            <w:r>
              <w:rPr>
                <w:sz w:val="28"/>
                <w:szCs w:val="28"/>
              </w:rPr>
              <w:t>52</w:t>
            </w:r>
          </w:p>
        </w:tc>
        <w:tc>
          <w:tcPr>
            <w:tcW w:w="7512" w:type="dxa"/>
          </w:tcPr>
          <w:p w:rsidR="006632B8" w:rsidRPr="006632B8" w:rsidRDefault="006632B8" w:rsidP="006632B8">
            <w:pPr>
              <w:jc w:val="both"/>
              <w:rPr>
                <w:sz w:val="28"/>
                <w:szCs w:val="28"/>
              </w:rPr>
            </w:pPr>
            <w:r w:rsidRPr="006632B8">
              <w:rPr>
                <w:sz w:val="28"/>
                <w:szCs w:val="28"/>
              </w:rPr>
              <w:t xml:space="preserve">Зарисовка небольшой схемы для вышивки крестом на миллиметровой бумаге или бумаге в клетку. Основные приемы выполнения креста </w:t>
            </w:r>
          </w:p>
          <w:p w:rsidR="006632B8" w:rsidRPr="006632B8" w:rsidRDefault="006632B8" w:rsidP="006632B8">
            <w:pPr>
              <w:rPr>
                <w:sz w:val="28"/>
                <w:szCs w:val="28"/>
              </w:rPr>
            </w:pPr>
          </w:p>
        </w:tc>
        <w:tc>
          <w:tcPr>
            <w:tcW w:w="1525" w:type="dxa"/>
          </w:tcPr>
          <w:p w:rsidR="006632B8" w:rsidRPr="006632B8" w:rsidRDefault="00B9585C" w:rsidP="006632B8">
            <w:pPr>
              <w:jc w:val="center"/>
              <w:rPr>
                <w:sz w:val="28"/>
                <w:szCs w:val="28"/>
              </w:rPr>
            </w:pPr>
            <w:r>
              <w:rPr>
                <w:sz w:val="28"/>
                <w:szCs w:val="28"/>
              </w:rPr>
              <w:t>1</w:t>
            </w:r>
          </w:p>
        </w:tc>
      </w:tr>
      <w:tr w:rsidR="006632B8" w:rsidRPr="006632B8" w:rsidTr="006632B8">
        <w:tc>
          <w:tcPr>
            <w:tcW w:w="1277" w:type="dxa"/>
          </w:tcPr>
          <w:p w:rsidR="006632B8" w:rsidRPr="006632B8" w:rsidRDefault="001D35E0" w:rsidP="006632B8">
            <w:pPr>
              <w:jc w:val="center"/>
              <w:rPr>
                <w:sz w:val="28"/>
                <w:szCs w:val="28"/>
              </w:rPr>
            </w:pPr>
            <w:r>
              <w:rPr>
                <w:sz w:val="28"/>
                <w:szCs w:val="28"/>
              </w:rPr>
              <w:t>53</w:t>
            </w:r>
          </w:p>
        </w:tc>
        <w:tc>
          <w:tcPr>
            <w:tcW w:w="7512" w:type="dxa"/>
          </w:tcPr>
          <w:p w:rsidR="006632B8" w:rsidRPr="006632B8" w:rsidRDefault="006632B8" w:rsidP="006632B8">
            <w:pPr>
              <w:jc w:val="both"/>
              <w:rPr>
                <w:sz w:val="28"/>
                <w:szCs w:val="28"/>
              </w:rPr>
            </w:pPr>
            <w:r w:rsidRPr="006632B8">
              <w:rPr>
                <w:sz w:val="28"/>
                <w:szCs w:val="28"/>
              </w:rPr>
              <w:t>Определение места размещения узора на куске канвы. Способы закрепления рабочей нити.</w:t>
            </w:r>
          </w:p>
          <w:p w:rsidR="006632B8" w:rsidRPr="006632B8" w:rsidRDefault="006632B8" w:rsidP="006632B8">
            <w:pPr>
              <w:rPr>
                <w:sz w:val="28"/>
                <w:szCs w:val="28"/>
              </w:rPr>
            </w:pPr>
          </w:p>
        </w:tc>
        <w:tc>
          <w:tcPr>
            <w:tcW w:w="1525" w:type="dxa"/>
          </w:tcPr>
          <w:p w:rsidR="006632B8" w:rsidRPr="006632B8" w:rsidRDefault="00B9585C" w:rsidP="006632B8">
            <w:pPr>
              <w:jc w:val="center"/>
              <w:rPr>
                <w:sz w:val="28"/>
                <w:szCs w:val="28"/>
              </w:rPr>
            </w:pPr>
            <w:r>
              <w:rPr>
                <w:sz w:val="28"/>
                <w:szCs w:val="28"/>
              </w:rPr>
              <w:t>1</w:t>
            </w:r>
          </w:p>
        </w:tc>
      </w:tr>
      <w:tr w:rsidR="006632B8" w:rsidRPr="006632B8" w:rsidTr="006632B8">
        <w:tc>
          <w:tcPr>
            <w:tcW w:w="1277" w:type="dxa"/>
          </w:tcPr>
          <w:p w:rsidR="006632B8" w:rsidRPr="006632B8" w:rsidRDefault="001D35E0" w:rsidP="006632B8">
            <w:pPr>
              <w:jc w:val="center"/>
              <w:rPr>
                <w:sz w:val="28"/>
                <w:szCs w:val="28"/>
              </w:rPr>
            </w:pPr>
            <w:r>
              <w:rPr>
                <w:sz w:val="28"/>
                <w:szCs w:val="28"/>
              </w:rPr>
              <w:t>54-55</w:t>
            </w:r>
          </w:p>
        </w:tc>
        <w:tc>
          <w:tcPr>
            <w:tcW w:w="7512" w:type="dxa"/>
          </w:tcPr>
          <w:p w:rsidR="006632B8" w:rsidRPr="006632B8" w:rsidRDefault="006632B8" w:rsidP="006632B8">
            <w:pPr>
              <w:jc w:val="both"/>
              <w:rPr>
                <w:sz w:val="28"/>
                <w:szCs w:val="28"/>
              </w:rPr>
            </w:pPr>
            <w:r w:rsidRPr="006632B8">
              <w:rPr>
                <w:sz w:val="28"/>
                <w:szCs w:val="28"/>
              </w:rPr>
              <w:t>Толщина рабочей нити в зависимости от размера ячейки канвы и размера креста.</w:t>
            </w:r>
          </w:p>
          <w:p w:rsidR="006632B8" w:rsidRPr="006632B8" w:rsidRDefault="006632B8" w:rsidP="006632B8">
            <w:pPr>
              <w:jc w:val="both"/>
              <w:rPr>
                <w:sz w:val="28"/>
                <w:szCs w:val="28"/>
              </w:rPr>
            </w:pPr>
            <w:r w:rsidRPr="006632B8">
              <w:rPr>
                <w:sz w:val="28"/>
                <w:szCs w:val="28"/>
              </w:rPr>
              <w:t>Подбор нитей по цвету.</w:t>
            </w:r>
          </w:p>
        </w:tc>
        <w:tc>
          <w:tcPr>
            <w:tcW w:w="1525" w:type="dxa"/>
          </w:tcPr>
          <w:p w:rsidR="006632B8" w:rsidRPr="006632B8" w:rsidRDefault="001D35E0" w:rsidP="006632B8">
            <w:pPr>
              <w:jc w:val="center"/>
              <w:rPr>
                <w:sz w:val="28"/>
                <w:szCs w:val="28"/>
              </w:rPr>
            </w:pPr>
            <w:r>
              <w:rPr>
                <w:sz w:val="28"/>
                <w:szCs w:val="28"/>
              </w:rPr>
              <w:t>2</w:t>
            </w:r>
          </w:p>
        </w:tc>
      </w:tr>
      <w:tr w:rsidR="006632B8" w:rsidRPr="006632B8" w:rsidTr="006632B8">
        <w:tc>
          <w:tcPr>
            <w:tcW w:w="1277" w:type="dxa"/>
          </w:tcPr>
          <w:p w:rsidR="006632B8" w:rsidRPr="006632B8" w:rsidRDefault="001D35E0" w:rsidP="006632B8">
            <w:pPr>
              <w:jc w:val="center"/>
              <w:rPr>
                <w:sz w:val="28"/>
                <w:szCs w:val="28"/>
              </w:rPr>
            </w:pPr>
            <w:r>
              <w:rPr>
                <w:sz w:val="28"/>
                <w:szCs w:val="28"/>
              </w:rPr>
              <w:t>56-57</w:t>
            </w:r>
          </w:p>
        </w:tc>
        <w:tc>
          <w:tcPr>
            <w:tcW w:w="7512" w:type="dxa"/>
          </w:tcPr>
          <w:p w:rsidR="006632B8" w:rsidRPr="006632B8" w:rsidRDefault="006632B8" w:rsidP="006632B8">
            <w:pPr>
              <w:rPr>
                <w:sz w:val="28"/>
                <w:szCs w:val="28"/>
              </w:rPr>
            </w:pPr>
            <w:r w:rsidRPr="006632B8">
              <w:rPr>
                <w:sz w:val="28"/>
                <w:szCs w:val="28"/>
              </w:rPr>
              <w:t xml:space="preserve">Выполнение изделия в материале по выбранному образцу. Оформление готового изделия в виде открытки. </w:t>
            </w:r>
          </w:p>
        </w:tc>
        <w:tc>
          <w:tcPr>
            <w:tcW w:w="1525" w:type="dxa"/>
          </w:tcPr>
          <w:p w:rsidR="006632B8" w:rsidRPr="006632B8" w:rsidRDefault="006632B8" w:rsidP="006632B8">
            <w:pPr>
              <w:jc w:val="center"/>
              <w:rPr>
                <w:sz w:val="28"/>
                <w:szCs w:val="28"/>
              </w:rPr>
            </w:pPr>
            <w:r w:rsidRPr="006632B8">
              <w:rPr>
                <w:sz w:val="28"/>
                <w:szCs w:val="28"/>
              </w:rPr>
              <w:t>2</w:t>
            </w:r>
          </w:p>
        </w:tc>
      </w:tr>
      <w:tr w:rsidR="006632B8" w:rsidRPr="006632B8" w:rsidTr="006632B8">
        <w:tc>
          <w:tcPr>
            <w:tcW w:w="1277" w:type="dxa"/>
          </w:tcPr>
          <w:p w:rsidR="006632B8" w:rsidRPr="006632B8" w:rsidRDefault="001D35E0" w:rsidP="006632B8">
            <w:pPr>
              <w:jc w:val="center"/>
              <w:rPr>
                <w:sz w:val="28"/>
                <w:szCs w:val="28"/>
              </w:rPr>
            </w:pPr>
            <w:r>
              <w:rPr>
                <w:sz w:val="28"/>
                <w:szCs w:val="28"/>
              </w:rPr>
              <w:t>58-62</w:t>
            </w:r>
          </w:p>
        </w:tc>
        <w:tc>
          <w:tcPr>
            <w:tcW w:w="7512" w:type="dxa"/>
          </w:tcPr>
          <w:p w:rsidR="006632B8" w:rsidRPr="006632B8" w:rsidRDefault="006632B8" w:rsidP="006632B8">
            <w:pPr>
              <w:jc w:val="both"/>
              <w:rPr>
                <w:sz w:val="28"/>
                <w:szCs w:val="28"/>
              </w:rPr>
            </w:pPr>
            <w:r w:rsidRPr="006632B8">
              <w:rPr>
                <w:sz w:val="28"/>
                <w:szCs w:val="28"/>
              </w:rPr>
              <w:t xml:space="preserve">Завершение работ и их оформление к выставке. </w:t>
            </w:r>
          </w:p>
        </w:tc>
        <w:tc>
          <w:tcPr>
            <w:tcW w:w="1525" w:type="dxa"/>
          </w:tcPr>
          <w:p w:rsidR="006632B8" w:rsidRPr="006632B8" w:rsidRDefault="001D35E0" w:rsidP="006632B8">
            <w:pPr>
              <w:jc w:val="center"/>
              <w:rPr>
                <w:sz w:val="28"/>
                <w:szCs w:val="28"/>
              </w:rPr>
            </w:pPr>
            <w:r>
              <w:rPr>
                <w:sz w:val="28"/>
                <w:szCs w:val="28"/>
              </w:rPr>
              <w:t>5</w:t>
            </w:r>
          </w:p>
        </w:tc>
      </w:tr>
      <w:tr w:rsidR="006632B8" w:rsidRPr="006632B8" w:rsidTr="006632B8">
        <w:tc>
          <w:tcPr>
            <w:tcW w:w="1277" w:type="dxa"/>
          </w:tcPr>
          <w:p w:rsidR="006632B8" w:rsidRPr="006632B8" w:rsidRDefault="001D35E0" w:rsidP="006632B8">
            <w:pPr>
              <w:jc w:val="center"/>
              <w:rPr>
                <w:sz w:val="28"/>
                <w:szCs w:val="28"/>
              </w:rPr>
            </w:pPr>
            <w:r>
              <w:rPr>
                <w:sz w:val="28"/>
                <w:szCs w:val="28"/>
              </w:rPr>
              <w:lastRenderedPageBreak/>
              <w:t>63</w:t>
            </w:r>
          </w:p>
        </w:tc>
        <w:tc>
          <w:tcPr>
            <w:tcW w:w="7512" w:type="dxa"/>
          </w:tcPr>
          <w:p w:rsidR="006632B8" w:rsidRPr="006632B8" w:rsidRDefault="006632B8" w:rsidP="006632B8">
            <w:pPr>
              <w:rPr>
                <w:sz w:val="28"/>
                <w:szCs w:val="28"/>
              </w:rPr>
            </w:pPr>
            <w:r w:rsidRPr="006632B8">
              <w:rPr>
                <w:sz w:val="28"/>
                <w:szCs w:val="28"/>
              </w:rPr>
              <w:t xml:space="preserve">Просмотр и оценка </w:t>
            </w:r>
            <w:proofErr w:type="gramStart"/>
            <w:r w:rsidRPr="006632B8">
              <w:rPr>
                <w:sz w:val="28"/>
                <w:szCs w:val="28"/>
              </w:rPr>
              <w:t>обучающимися</w:t>
            </w:r>
            <w:proofErr w:type="gramEnd"/>
            <w:r w:rsidRPr="006632B8">
              <w:rPr>
                <w:sz w:val="28"/>
                <w:szCs w:val="28"/>
              </w:rPr>
              <w:t xml:space="preserve"> качества выполнения работ (самооценка, </w:t>
            </w:r>
            <w:proofErr w:type="spellStart"/>
            <w:r w:rsidRPr="006632B8">
              <w:rPr>
                <w:sz w:val="28"/>
                <w:szCs w:val="28"/>
              </w:rPr>
              <w:t>взаимооценка</w:t>
            </w:r>
            <w:proofErr w:type="spellEnd"/>
            <w:r w:rsidRPr="006632B8">
              <w:rPr>
                <w:sz w:val="28"/>
                <w:szCs w:val="28"/>
              </w:rPr>
              <w:t>). Коллективный отбор работ на выставку.</w:t>
            </w:r>
          </w:p>
        </w:tc>
        <w:tc>
          <w:tcPr>
            <w:tcW w:w="1525" w:type="dxa"/>
          </w:tcPr>
          <w:p w:rsidR="006632B8" w:rsidRPr="006632B8" w:rsidRDefault="001D35E0" w:rsidP="006632B8">
            <w:pPr>
              <w:jc w:val="center"/>
              <w:rPr>
                <w:sz w:val="28"/>
                <w:szCs w:val="28"/>
              </w:rPr>
            </w:pPr>
            <w:r>
              <w:rPr>
                <w:sz w:val="28"/>
                <w:szCs w:val="28"/>
              </w:rPr>
              <w:t>1</w:t>
            </w:r>
          </w:p>
        </w:tc>
      </w:tr>
      <w:tr w:rsidR="006632B8" w:rsidRPr="006632B8" w:rsidTr="006632B8">
        <w:tc>
          <w:tcPr>
            <w:tcW w:w="1277" w:type="dxa"/>
          </w:tcPr>
          <w:p w:rsidR="006632B8" w:rsidRPr="006632B8" w:rsidRDefault="001D35E0" w:rsidP="006632B8">
            <w:pPr>
              <w:jc w:val="center"/>
              <w:rPr>
                <w:sz w:val="28"/>
                <w:szCs w:val="28"/>
              </w:rPr>
            </w:pPr>
            <w:r>
              <w:rPr>
                <w:sz w:val="28"/>
                <w:szCs w:val="28"/>
              </w:rPr>
              <w:t>64</w:t>
            </w:r>
          </w:p>
        </w:tc>
        <w:tc>
          <w:tcPr>
            <w:tcW w:w="7512" w:type="dxa"/>
          </w:tcPr>
          <w:p w:rsidR="006632B8" w:rsidRPr="006632B8" w:rsidRDefault="006632B8" w:rsidP="006632B8">
            <w:pPr>
              <w:rPr>
                <w:sz w:val="28"/>
                <w:szCs w:val="28"/>
              </w:rPr>
            </w:pPr>
            <w:r w:rsidRPr="006632B8">
              <w:rPr>
                <w:sz w:val="28"/>
                <w:szCs w:val="28"/>
              </w:rPr>
              <w:t>Оформление выставки.</w:t>
            </w:r>
          </w:p>
        </w:tc>
        <w:tc>
          <w:tcPr>
            <w:tcW w:w="1525" w:type="dxa"/>
          </w:tcPr>
          <w:p w:rsidR="006632B8" w:rsidRPr="006632B8" w:rsidRDefault="001D35E0" w:rsidP="006632B8">
            <w:pPr>
              <w:jc w:val="center"/>
              <w:rPr>
                <w:sz w:val="28"/>
                <w:szCs w:val="28"/>
              </w:rPr>
            </w:pPr>
            <w:r>
              <w:rPr>
                <w:sz w:val="28"/>
                <w:szCs w:val="28"/>
              </w:rPr>
              <w:t>1</w:t>
            </w:r>
          </w:p>
        </w:tc>
      </w:tr>
      <w:tr w:rsidR="006632B8" w:rsidRPr="006632B8" w:rsidTr="006632B8">
        <w:tc>
          <w:tcPr>
            <w:tcW w:w="1277" w:type="dxa"/>
          </w:tcPr>
          <w:p w:rsidR="006632B8" w:rsidRPr="006632B8" w:rsidRDefault="00010224" w:rsidP="006632B8">
            <w:pPr>
              <w:jc w:val="center"/>
              <w:rPr>
                <w:sz w:val="28"/>
                <w:szCs w:val="28"/>
              </w:rPr>
            </w:pPr>
            <w:r>
              <w:rPr>
                <w:sz w:val="28"/>
                <w:szCs w:val="28"/>
              </w:rPr>
              <w:t>65</w:t>
            </w:r>
          </w:p>
        </w:tc>
        <w:tc>
          <w:tcPr>
            <w:tcW w:w="7512" w:type="dxa"/>
          </w:tcPr>
          <w:p w:rsidR="006632B8" w:rsidRPr="006632B8" w:rsidRDefault="006632B8" w:rsidP="006632B8">
            <w:pPr>
              <w:jc w:val="both"/>
              <w:rPr>
                <w:b/>
                <w:sz w:val="28"/>
                <w:szCs w:val="28"/>
              </w:rPr>
            </w:pPr>
            <w:r w:rsidRPr="006632B8">
              <w:rPr>
                <w:b/>
                <w:sz w:val="28"/>
                <w:szCs w:val="28"/>
              </w:rPr>
              <w:t xml:space="preserve">Итоговое занятие.    </w:t>
            </w:r>
          </w:p>
          <w:p w:rsidR="006632B8" w:rsidRPr="006632B8" w:rsidRDefault="006632B8" w:rsidP="006632B8">
            <w:pPr>
              <w:jc w:val="both"/>
              <w:rPr>
                <w:sz w:val="28"/>
                <w:szCs w:val="28"/>
              </w:rPr>
            </w:pPr>
            <w:r w:rsidRPr="006632B8">
              <w:rPr>
                <w:sz w:val="28"/>
                <w:szCs w:val="28"/>
              </w:rPr>
              <w:t xml:space="preserve">Викторина по пройденному материалу.      </w:t>
            </w:r>
          </w:p>
        </w:tc>
        <w:tc>
          <w:tcPr>
            <w:tcW w:w="1525" w:type="dxa"/>
          </w:tcPr>
          <w:p w:rsidR="006632B8" w:rsidRPr="006632B8" w:rsidRDefault="006632B8" w:rsidP="006632B8">
            <w:pPr>
              <w:jc w:val="center"/>
              <w:rPr>
                <w:sz w:val="28"/>
                <w:szCs w:val="28"/>
              </w:rPr>
            </w:pPr>
            <w:r w:rsidRPr="006632B8">
              <w:rPr>
                <w:sz w:val="28"/>
                <w:szCs w:val="28"/>
              </w:rPr>
              <w:t>1</w:t>
            </w:r>
          </w:p>
        </w:tc>
      </w:tr>
      <w:tr w:rsidR="006632B8" w:rsidRPr="006632B8" w:rsidTr="006632B8">
        <w:tc>
          <w:tcPr>
            <w:tcW w:w="1277" w:type="dxa"/>
          </w:tcPr>
          <w:p w:rsidR="006632B8" w:rsidRPr="006632B8" w:rsidRDefault="00010224" w:rsidP="006632B8">
            <w:pPr>
              <w:jc w:val="center"/>
              <w:rPr>
                <w:sz w:val="28"/>
                <w:szCs w:val="28"/>
              </w:rPr>
            </w:pPr>
            <w:r>
              <w:rPr>
                <w:sz w:val="28"/>
                <w:szCs w:val="28"/>
              </w:rPr>
              <w:t>66</w:t>
            </w:r>
          </w:p>
        </w:tc>
        <w:tc>
          <w:tcPr>
            <w:tcW w:w="7512" w:type="dxa"/>
          </w:tcPr>
          <w:p w:rsidR="006632B8" w:rsidRPr="006632B8" w:rsidRDefault="006632B8" w:rsidP="006632B8">
            <w:pPr>
              <w:rPr>
                <w:sz w:val="28"/>
                <w:szCs w:val="28"/>
              </w:rPr>
            </w:pPr>
            <w:r w:rsidRPr="006632B8">
              <w:rPr>
                <w:sz w:val="28"/>
                <w:szCs w:val="28"/>
              </w:rPr>
              <w:t>Оформление выставки готовых работ для родителей.</w:t>
            </w:r>
            <w:r w:rsidR="00010224" w:rsidRPr="006632B8">
              <w:rPr>
                <w:sz w:val="28"/>
                <w:szCs w:val="28"/>
              </w:rPr>
              <w:t xml:space="preserve"> Подведение итогов работы.  Творческое задание на лето.</w:t>
            </w:r>
          </w:p>
        </w:tc>
        <w:tc>
          <w:tcPr>
            <w:tcW w:w="1525" w:type="dxa"/>
          </w:tcPr>
          <w:p w:rsidR="006632B8" w:rsidRPr="006632B8" w:rsidRDefault="006632B8" w:rsidP="006632B8">
            <w:pPr>
              <w:jc w:val="center"/>
              <w:rPr>
                <w:sz w:val="28"/>
                <w:szCs w:val="28"/>
              </w:rPr>
            </w:pPr>
            <w:r w:rsidRPr="006632B8">
              <w:rPr>
                <w:sz w:val="28"/>
                <w:szCs w:val="28"/>
              </w:rPr>
              <w:t>1</w:t>
            </w:r>
          </w:p>
        </w:tc>
      </w:tr>
    </w:tbl>
    <w:p w:rsidR="006632B8" w:rsidRPr="006632B8" w:rsidRDefault="006632B8" w:rsidP="006632B8">
      <w:pPr>
        <w:spacing w:after="0" w:line="240" w:lineRule="auto"/>
        <w:rPr>
          <w:rFonts w:ascii="Times New Roman" w:eastAsia="Times New Roman" w:hAnsi="Times New Roman" w:cs="Times New Roman"/>
          <w:sz w:val="28"/>
          <w:szCs w:val="28"/>
          <w:lang w:eastAsia="ru-RU"/>
        </w:rPr>
      </w:pPr>
    </w:p>
    <w:p w:rsidR="006632B8" w:rsidRPr="000B1F38" w:rsidRDefault="006632B8" w:rsidP="000B1F38">
      <w:pPr>
        <w:spacing w:after="0" w:line="240" w:lineRule="auto"/>
        <w:rPr>
          <w:rFonts w:ascii="Times New Roman" w:eastAsia="Times New Roman" w:hAnsi="Times New Roman" w:cs="Times New Roman"/>
          <w:sz w:val="28"/>
          <w:szCs w:val="28"/>
          <w:lang w:eastAsia="ru-RU"/>
        </w:rPr>
      </w:pPr>
    </w:p>
    <w:p w:rsidR="000B1F38" w:rsidRPr="000B1F38" w:rsidRDefault="000B1F38" w:rsidP="000B1F38">
      <w:pPr>
        <w:spacing w:after="0" w:line="240" w:lineRule="auto"/>
        <w:rPr>
          <w:rFonts w:ascii="Times New Roman" w:eastAsia="Times New Roman" w:hAnsi="Times New Roman" w:cs="Times New Roman"/>
          <w:sz w:val="28"/>
          <w:szCs w:val="28"/>
          <w:lang w:eastAsia="ru-RU"/>
        </w:rPr>
      </w:pPr>
    </w:p>
    <w:p w:rsidR="000B1F38" w:rsidRPr="000B1F38" w:rsidRDefault="000B1F38" w:rsidP="000B1F38">
      <w:pPr>
        <w:spacing w:after="0" w:line="240" w:lineRule="auto"/>
        <w:rPr>
          <w:rFonts w:ascii="Times New Roman" w:eastAsia="Times New Roman" w:hAnsi="Times New Roman" w:cs="Times New Roman"/>
          <w:sz w:val="28"/>
          <w:szCs w:val="28"/>
          <w:lang w:eastAsia="ru-RU"/>
        </w:rPr>
      </w:pPr>
    </w:p>
    <w:p w:rsidR="002E36B2" w:rsidRDefault="002E36B2" w:rsidP="002E36B2">
      <w:pPr>
        <w:jc w:val="center"/>
        <w:rPr>
          <w:rFonts w:ascii="Calibri" w:eastAsia="Calibri" w:hAnsi="Calibri" w:cs="Times New Roman"/>
          <w:b/>
          <w:sz w:val="28"/>
          <w:szCs w:val="28"/>
        </w:rPr>
      </w:pPr>
    </w:p>
    <w:p w:rsidR="007D4E5D" w:rsidRDefault="007D4E5D"/>
    <w:sectPr w:rsidR="007D4E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C2BBB"/>
    <w:multiLevelType w:val="hybridMultilevel"/>
    <w:tmpl w:val="BEDA358C"/>
    <w:lvl w:ilvl="0" w:tplc="8C16A6FC">
      <w:start w:val="1"/>
      <w:numFmt w:val="decimal"/>
      <w:lvlText w:val="%1."/>
      <w:lvlJc w:val="left"/>
      <w:pPr>
        <w:tabs>
          <w:tab w:val="num" w:pos="795"/>
        </w:tabs>
        <w:ind w:left="795" w:hanging="360"/>
      </w:pPr>
      <w:rPr>
        <w:rFonts w:hint="default"/>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1">
    <w:nsid w:val="18843B12"/>
    <w:multiLevelType w:val="hybridMultilevel"/>
    <w:tmpl w:val="0B7E3E04"/>
    <w:lvl w:ilvl="0" w:tplc="04190001">
      <w:start w:val="1"/>
      <w:numFmt w:val="bullet"/>
      <w:lvlText w:val=""/>
      <w:lvlJc w:val="left"/>
      <w:pPr>
        <w:tabs>
          <w:tab w:val="num" w:pos="1215"/>
        </w:tabs>
        <w:ind w:left="1215" w:hanging="360"/>
      </w:pPr>
      <w:rPr>
        <w:rFonts w:ascii="Symbol" w:hAnsi="Symbol" w:hint="default"/>
      </w:rPr>
    </w:lvl>
    <w:lvl w:ilvl="1" w:tplc="04190003" w:tentative="1">
      <w:start w:val="1"/>
      <w:numFmt w:val="bullet"/>
      <w:lvlText w:val="o"/>
      <w:lvlJc w:val="left"/>
      <w:pPr>
        <w:tabs>
          <w:tab w:val="num" w:pos="1935"/>
        </w:tabs>
        <w:ind w:left="1935" w:hanging="360"/>
      </w:pPr>
      <w:rPr>
        <w:rFonts w:ascii="Courier New" w:hAnsi="Courier New" w:cs="Courier New" w:hint="default"/>
      </w:rPr>
    </w:lvl>
    <w:lvl w:ilvl="2" w:tplc="04190005" w:tentative="1">
      <w:start w:val="1"/>
      <w:numFmt w:val="bullet"/>
      <w:lvlText w:val=""/>
      <w:lvlJc w:val="left"/>
      <w:pPr>
        <w:tabs>
          <w:tab w:val="num" w:pos="2655"/>
        </w:tabs>
        <w:ind w:left="2655" w:hanging="360"/>
      </w:pPr>
      <w:rPr>
        <w:rFonts w:ascii="Wingdings" w:hAnsi="Wingdings" w:hint="default"/>
      </w:rPr>
    </w:lvl>
    <w:lvl w:ilvl="3" w:tplc="04190001" w:tentative="1">
      <w:start w:val="1"/>
      <w:numFmt w:val="bullet"/>
      <w:lvlText w:val=""/>
      <w:lvlJc w:val="left"/>
      <w:pPr>
        <w:tabs>
          <w:tab w:val="num" w:pos="3375"/>
        </w:tabs>
        <w:ind w:left="3375" w:hanging="360"/>
      </w:pPr>
      <w:rPr>
        <w:rFonts w:ascii="Symbol" w:hAnsi="Symbol" w:hint="default"/>
      </w:rPr>
    </w:lvl>
    <w:lvl w:ilvl="4" w:tplc="04190003" w:tentative="1">
      <w:start w:val="1"/>
      <w:numFmt w:val="bullet"/>
      <w:lvlText w:val="o"/>
      <w:lvlJc w:val="left"/>
      <w:pPr>
        <w:tabs>
          <w:tab w:val="num" w:pos="4095"/>
        </w:tabs>
        <w:ind w:left="4095" w:hanging="360"/>
      </w:pPr>
      <w:rPr>
        <w:rFonts w:ascii="Courier New" w:hAnsi="Courier New" w:cs="Courier New" w:hint="default"/>
      </w:rPr>
    </w:lvl>
    <w:lvl w:ilvl="5" w:tplc="04190005" w:tentative="1">
      <w:start w:val="1"/>
      <w:numFmt w:val="bullet"/>
      <w:lvlText w:val=""/>
      <w:lvlJc w:val="left"/>
      <w:pPr>
        <w:tabs>
          <w:tab w:val="num" w:pos="4815"/>
        </w:tabs>
        <w:ind w:left="4815" w:hanging="360"/>
      </w:pPr>
      <w:rPr>
        <w:rFonts w:ascii="Wingdings" w:hAnsi="Wingdings" w:hint="default"/>
      </w:rPr>
    </w:lvl>
    <w:lvl w:ilvl="6" w:tplc="04190001" w:tentative="1">
      <w:start w:val="1"/>
      <w:numFmt w:val="bullet"/>
      <w:lvlText w:val=""/>
      <w:lvlJc w:val="left"/>
      <w:pPr>
        <w:tabs>
          <w:tab w:val="num" w:pos="5535"/>
        </w:tabs>
        <w:ind w:left="5535" w:hanging="360"/>
      </w:pPr>
      <w:rPr>
        <w:rFonts w:ascii="Symbol" w:hAnsi="Symbol" w:hint="default"/>
      </w:rPr>
    </w:lvl>
    <w:lvl w:ilvl="7" w:tplc="04190003" w:tentative="1">
      <w:start w:val="1"/>
      <w:numFmt w:val="bullet"/>
      <w:lvlText w:val="o"/>
      <w:lvlJc w:val="left"/>
      <w:pPr>
        <w:tabs>
          <w:tab w:val="num" w:pos="6255"/>
        </w:tabs>
        <w:ind w:left="6255" w:hanging="360"/>
      </w:pPr>
      <w:rPr>
        <w:rFonts w:ascii="Courier New" w:hAnsi="Courier New" w:cs="Courier New" w:hint="default"/>
      </w:rPr>
    </w:lvl>
    <w:lvl w:ilvl="8" w:tplc="04190005" w:tentative="1">
      <w:start w:val="1"/>
      <w:numFmt w:val="bullet"/>
      <w:lvlText w:val=""/>
      <w:lvlJc w:val="left"/>
      <w:pPr>
        <w:tabs>
          <w:tab w:val="num" w:pos="6975"/>
        </w:tabs>
        <w:ind w:left="6975" w:hanging="360"/>
      </w:pPr>
      <w:rPr>
        <w:rFonts w:ascii="Wingdings" w:hAnsi="Wingdings" w:hint="default"/>
      </w:rPr>
    </w:lvl>
  </w:abstractNum>
  <w:abstractNum w:abstractNumId="2">
    <w:nsid w:val="22BA6C04"/>
    <w:multiLevelType w:val="hybridMultilevel"/>
    <w:tmpl w:val="90C0AF3C"/>
    <w:lvl w:ilvl="0" w:tplc="7BDA00BC">
      <w:start w:val="1"/>
      <w:numFmt w:val="decimal"/>
      <w:lvlText w:val="%1."/>
      <w:lvlJc w:val="left"/>
      <w:pPr>
        <w:tabs>
          <w:tab w:val="num" w:pos="795"/>
        </w:tabs>
        <w:ind w:left="795" w:hanging="360"/>
      </w:pPr>
      <w:rPr>
        <w:rFonts w:hint="default"/>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3">
    <w:nsid w:val="25CE0204"/>
    <w:multiLevelType w:val="hybridMultilevel"/>
    <w:tmpl w:val="DB9694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FF32D39"/>
    <w:multiLevelType w:val="hybridMultilevel"/>
    <w:tmpl w:val="46CA19D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15872A2"/>
    <w:multiLevelType w:val="hybridMultilevel"/>
    <w:tmpl w:val="D0A866FA"/>
    <w:lvl w:ilvl="0" w:tplc="C43CC82C">
      <w:start w:val="1"/>
      <w:numFmt w:val="decimal"/>
      <w:lvlText w:val="%1."/>
      <w:lvlJc w:val="left"/>
      <w:pPr>
        <w:tabs>
          <w:tab w:val="num" w:pos="795"/>
        </w:tabs>
        <w:ind w:left="795" w:hanging="360"/>
      </w:pPr>
      <w:rPr>
        <w:rFonts w:hint="default"/>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num w:numId="1">
    <w:abstractNumId w:val="3"/>
  </w:num>
  <w:num w:numId="2">
    <w:abstractNumId w:val="0"/>
  </w:num>
  <w:num w:numId="3">
    <w:abstractNumId w:val="2"/>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4E5D"/>
    <w:rsid w:val="00010224"/>
    <w:rsid w:val="000B1F38"/>
    <w:rsid w:val="000B7204"/>
    <w:rsid w:val="00161D8F"/>
    <w:rsid w:val="001D35E0"/>
    <w:rsid w:val="002E36B2"/>
    <w:rsid w:val="006632B8"/>
    <w:rsid w:val="007D4E5D"/>
    <w:rsid w:val="009F4BB1"/>
    <w:rsid w:val="00A317DB"/>
    <w:rsid w:val="00B9585C"/>
    <w:rsid w:val="00EF2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6B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632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161D8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61D8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6B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632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161D8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61D8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Pages>
  <Words>3815</Words>
  <Characters>21747</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zed</dc:creator>
  <cp:keywords/>
  <dc:description/>
  <cp:lastModifiedBy>zed</cp:lastModifiedBy>
  <cp:revision>5</cp:revision>
  <cp:lastPrinted>2011-09-25T09:39:00Z</cp:lastPrinted>
  <dcterms:created xsi:type="dcterms:W3CDTF">2011-09-07T15:58:00Z</dcterms:created>
  <dcterms:modified xsi:type="dcterms:W3CDTF">2011-09-25T09:39:00Z</dcterms:modified>
</cp:coreProperties>
</file>